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86" w:rsidRPr="00CD4784" w:rsidRDefault="00AF0986" w:rsidP="00AF0986">
      <w:pPr>
        <w:spacing w:after="0" w:line="320" w:lineRule="exact"/>
        <w:jc w:val="center"/>
        <w:rPr>
          <w:rFonts w:ascii="Times New Roman" w:hAnsi="Times New Roman" w:cs="Times New Roman"/>
          <w:b/>
          <w:sz w:val="28"/>
          <w:szCs w:val="28"/>
          <w:lang w:val="en-US"/>
        </w:rPr>
      </w:pPr>
      <w:r w:rsidRPr="00CD4784">
        <w:rPr>
          <w:rFonts w:ascii="Times New Roman" w:hAnsi="Times New Roman" w:cs="Times New Roman"/>
          <w:b/>
          <w:sz w:val="28"/>
          <w:szCs w:val="28"/>
        </w:rPr>
        <w:t xml:space="preserve">UNIT </w:t>
      </w:r>
      <w:r w:rsidRPr="00CD4784">
        <w:rPr>
          <w:rFonts w:ascii="Times New Roman" w:hAnsi="Times New Roman" w:cs="Times New Roman"/>
          <w:b/>
          <w:sz w:val="28"/>
          <w:szCs w:val="28"/>
          <w:lang w:val="en-US"/>
        </w:rPr>
        <w:t>4</w:t>
      </w:r>
      <w:r w:rsidRPr="00CD4784">
        <w:rPr>
          <w:rFonts w:ascii="Times New Roman" w:hAnsi="Times New Roman" w:cs="Times New Roman"/>
          <w:b/>
          <w:sz w:val="28"/>
          <w:szCs w:val="28"/>
        </w:rPr>
        <w:t xml:space="preserve">: </w:t>
      </w:r>
      <w:r w:rsidRPr="00CD4784">
        <w:rPr>
          <w:rFonts w:ascii="Times New Roman" w:hAnsi="Times New Roman" w:cs="Times New Roman"/>
          <w:b/>
          <w:sz w:val="28"/>
          <w:szCs w:val="28"/>
          <w:lang w:val="en-US"/>
        </w:rPr>
        <w:t>MY BIRTHDAY PARTY</w:t>
      </w:r>
    </w:p>
    <w:p w:rsidR="00AF0986" w:rsidRPr="00C0647D" w:rsidRDefault="00AF0986" w:rsidP="00AF0986">
      <w:pPr>
        <w:spacing w:after="0" w:line="320" w:lineRule="exact"/>
        <w:jc w:val="center"/>
        <w:rPr>
          <w:rFonts w:ascii="Times New Roman" w:hAnsi="Times New Roman" w:cs="Times New Roman"/>
          <w:b/>
          <w:sz w:val="28"/>
          <w:szCs w:val="28"/>
          <w:lang w:val="en-US"/>
        </w:rPr>
      </w:pPr>
      <w:r w:rsidRPr="00CD4784">
        <w:rPr>
          <w:rFonts w:ascii="Times New Roman" w:hAnsi="Times New Roman" w:cs="Times New Roman"/>
          <w:b/>
          <w:sz w:val="28"/>
          <w:szCs w:val="28"/>
        </w:rPr>
        <w:t xml:space="preserve">Lesson </w:t>
      </w:r>
      <w:r>
        <w:rPr>
          <w:rFonts w:ascii="Times New Roman" w:hAnsi="Times New Roman" w:cs="Times New Roman"/>
          <w:b/>
          <w:sz w:val="28"/>
          <w:szCs w:val="28"/>
          <w:lang w:val="en-US"/>
        </w:rPr>
        <w:t>2</w:t>
      </w:r>
      <w:r w:rsidRPr="00CD4784">
        <w:rPr>
          <w:rFonts w:ascii="Times New Roman" w:hAnsi="Times New Roman" w:cs="Times New Roman"/>
          <w:b/>
          <w:sz w:val="28"/>
          <w:szCs w:val="28"/>
        </w:rPr>
        <w:t xml:space="preserve"> – </w:t>
      </w:r>
      <w:r>
        <w:rPr>
          <w:rFonts w:ascii="Times New Roman" w:hAnsi="Times New Roman" w:cs="Times New Roman"/>
          <w:b/>
          <w:sz w:val="28"/>
          <w:szCs w:val="28"/>
          <w:lang w:val="en-US"/>
        </w:rPr>
        <w:t>Period 3</w:t>
      </w:r>
    </w:p>
    <w:p w:rsidR="00AF0986" w:rsidRPr="009D34AF" w:rsidRDefault="00AF0986" w:rsidP="00AF0986">
      <w:pPr>
        <w:spacing w:after="0" w:line="320" w:lineRule="exact"/>
        <w:rPr>
          <w:rFonts w:ascii="Times New Roman" w:hAnsi="Times New Roman" w:cs="Times New Roman"/>
          <w:b/>
          <w:sz w:val="28"/>
          <w:szCs w:val="28"/>
        </w:rPr>
      </w:pPr>
      <w:r w:rsidRPr="009D34AF">
        <w:rPr>
          <w:rFonts w:ascii="Times New Roman" w:hAnsi="Times New Roman" w:cs="Times New Roman"/>
          <w:b/>
          <w:sz w:val="28"/>
          <w:szCs w:val="28"/>
        </w:rPr>
        <w:t>I. OBJECTIVES</w:t>
      </w:r>
    </w:p>
    <w:p w:rsidR="00AF0986" w:rsidRPr="009D34AF" w:rsidRDefault="00AF0986" w:rsidP="00AF0986">
      <w:pPr>
        <w:spacing w:after="0" w:line="320" w:lineRule="exact"/>
        <w:jc w:val="both"/>
        <w:rPr>
          <w:rFonts w:ascii="Times New Roman" w:hAnsi="Times New Roman" w:cs="Times New Roman"/>
          <w:sz w:val="28"/>
          <w:szCs w:val="28"/>
          <w:lang w:val="en-US"/>
        </w:rPr>
      </w:pPr>
      <w:r w:rsidRPr="009D34AF">
        <w:rPr>
          <w:rFonts w:ascii="Times New Roman" w:hAnsi="Times New Roman" w:cs="Times New Roman"/>
          <w:sz w:val="28"/>
          <w:szCs w:val="28"/>
        </w:rPr>
        <w:t>By the end of the lesson, pupils will be able to:</w:t>
      </w:r>
    </w:p>
    <w:p w:rsidR="00AF0986" w:rsidRPr="009D34AF" w:rsidRDefault="00AF0986" w:rsidP="00AF0986">
      <w:pPr>
        <w:spacing w:after="0" w:line="320" w:lineRule="exact"/>
        <w:jc w:val="both"/>
        <w:rPr>
          <w:rFonts w:ascii="Times New Roman" w:hAnsi="Times New Roman" w:cs="Times New Roman"/>
          <w:b/>
          <w:sz w:val="28"/>
          <w:szCs w:val="28"/>
          <w:lang w:val="en-US"/>
        </w:rPr>
      </w:pPr>
      <w:r w:rsidRPr="009D34AF">
        <w:rPr>
          <w:rFonts w:ascii="Times New Roman" w:hAnsi="Times New Roman" w:cs="Times New Roman"/>
          <w:b/>
          <w:sz w:val="28"/>
          <w:szCs w:val="28"/>
          <w:lang w:val="en-US"/>
        </w:rPr>
        <w:t>1.</w:t>
      </w:r>
      <w:r w:rsidRPr="009D34AF">
        <w:rPr>
          <w:rFonts w:ascii="Times New Roman" w:hAnsi="Times New Roman" w:cs="Times New Roman"/>
          <w:sz w:val="28"/>
          <w:szCs w:val="28"/>
          <w:lang w:val="en-US"/>
        </w:rPr>
        <w:t xml:space="preserve"> </w:t>
      </w:r>
      <w:r w:rsidRPr="009D34AF">
        <w:rPr>
          <w:rFonts w:ascii="Times New Roman" w:hAnsi="Times New Roman" w:cs="Times New Roman"/>
          <w:b/>
          <w:sz w:val="28"/>
          <w:szCs w:val="28"/>
        </w:rPr>
        <w:t>Language knowledge &amp; skills</w:t>
      </w:r>
    </w:p>
    <w:p w:rsidR="00AF0986" w:rsidRPr="009D34AF" w:rsidRDefault="00AF0986" w:rsidP="00AF0986">
      <w:pPr>
        <w:spacing w:after="0" w:line="320" w:lineRule="exact"/>
        <w:jc w:val="both"/>
        <w:rPr>
          <w:rFonts w:ascii="Times New Roman" w:hAnsi="Times New Roman" w:cs="Times New Roman"/>
          <w:sz w:val="28"/>
          <w:szCs w:val="28"/>
        </w:rPr>
      </w:pPr>
      <w:r w:rsidRPr="009D34AF">
        <w:rPr>
          <w:rFonts w:ascii="Times New Roman" w:hAnsi="Times New Roman" w:cs="Times New Roman"/>
          <w:sz w:val="28"/>
          <w:szCs w:val="28"/>
        </w:rPr>
        <w:t>- understand and correctly repeat the sentences in two communicative</w:t>
      </w:r>
    </w:p>
    <w:p w:rsidR="00AF0986" w:rsidRPr="009D34AF" w:rsidRDefault="00AF0986" w:rsidP="00AF0986">
      <w:pPr>
        <w:spacing w:after="0" w:line="320" w:lineRule="exact"/>
        <w:jc w:val="both"/>
        <w:rPr>
          <w:rFonts w:ascii="Times New Roman" w:eastAsia="Calibri" w:hAnsi="Times New Roman" w:cs="Times New Roman"/>
          <w:sz w:val="28"/>
          <w:szCs w:val="28"/>
        </w:rPr>
      </w:pPr>
      <w:r w:rsidRPr="009D34AF">
        <w:rPr>
          <w:rFonts w:ascii="Times New Roman" w:hAnsi="Times New Roman" w:cs="Times New Roman"/>
          <w:sz w:val="28"/>
          <w:szCs w:val="28"/>
        </w:rPr>
        <w:t>contexts focusing on what someone wants to eat / drink.</w:t>
      </w:r>
    </w:p>
    <w:p w:rsidR="00AF0986" w:rsidRPr="009D34AF" w:rsidRDefault="00AF0986" w:rsidP="00AF0986">
      <w:pPr>
        <w:spacing w:after="0" w:line="320" w:lineRule="exact"/>
        <w:jc w:val="both"/>
        <w:rPr>
          <w:rFonts w:ascii="Times New Roman" w:hAnsi="Times New Roman" w:cs="Times New Roman"/>
          <w:sz w:val="28"/>
          <w:szCs w:val="28"/>
        </w:rPr>
      </w:pPr>
      <w:r w:rsidRPr="009D34AF">
        <w:rPr>
          <w:rFonts w:ascii="Times New Roman" w:hAnsi="Times New Roman" w:cs="Times New Roman"/>
          <w:sz w:val="28"/>
          <w:szCs w:val="28"/>
        </w:rPr>
        <w:t>- correctly</w:t>
      </w:r>
      <w:r w:rsidRPr="009D34AF">
        <w:rPr>
          <w:rFonts w:ascii="Times New Roman" w:hAnsi="Times New Roman" w:cs="Times New Roman"/>
          <w:color w:val="231F20"/>
          <w:sz w:val="28"/>
          <w:szCs w:val="28"/>
        </w:rPr>
        <w:t xml:space="preserve"> say the phrases and use </w:t>
      </w:r>
      <w:r w:rsidRPr="009D34AF">
        <w:rPr>
          <w:rFonts w:ascii="Times New Roman" w:hAnsi="Times New Roman" w:cs="Times New Roman"/>
          <w:i/>
          <w:color w:val="231F20"/>
          <w:sz w:val="28"/>
          <w:szCs w:val="28"/>
        </w:rPr>
        <w:t xml:space="preserve">What do you want to eat / drink? – I want _____. </w:t>
      </w:r>
      <w:r w:rsidRPr="009D34AF">
        <w:rPr>
          <w:rFonts w:ascii="Times New Roman" w:hAnsi="Times New Roman" w:cs="Times New Roman"/>
          <w:color w:val="231F20"/>
          <w:sz w:val="28"/>
          <w:szCs w:val="28"/>
        </w:rPr>
        <w:t>to ask and answer questions about what someone wants to eat / drink.</w:t>
      </w:r>
    </w:p>
    <w:p w:rsidR="00AF0986" w:rsidRPr="009D34AF" w:rsidRDefault="00AF0986" w:rsidP="00AF0986">
      <w:pPr>
        <w:spacing w:after="0" w:line="320" w:lineRule="exact"/>
        <w:jc w:val="both"/>
        <w:rPr>
          <w:rFonts w:ascii="Times New Roman" w:hAnsi="Times New Roman" w:cs="Times New Roman"/>
          <w:color w:val="231F20"/>
          <w:sz w:val="28"/>
          <w:szCs w:val="28"/>
          <w:lang w:val="en-US"/>
        </w:rPr>
      </w:pPr>
      <w:r w:rsidRPr="009D34AF">
        <w:rPr>
          <w:rFonts w:ascii="Times New Roman" w:hAnsi="Times New Roman" w:cs="Times New Roman"/>
          <w:sz w:val="28"/>
          <w:szCs w:val="28"/>
        </w:rPr>
        <w:t>- enhance</w:t>
      </w:r>
      <w:r w:rsidRPr="009D34AF">
        <w:rPr>
          <w:rFonts w:ascii="Times New Roman" w:hAnsi="Times New Roman" w:cs="Times New Roman"/>
          <w:color w:val="231F20"/>
          <w:sz w:val="28"/>
          <w:szCs w:val="28"/>
        </w:rPr>
        <w:t xml:space="preserve"> the correct use of </w:t>
      </w:r>
      <w:r w:rsidRPr="009D34AF">
        <w:rPr>
          <w:rFonts w:ascii="Times New Roman" w:hAnsi="Times New Roman" w:cs="Times New Roman"/>
          <w:i/>
          <w:color w:val="231F20"/>
          <w:sz w:val="28"/>
          <w:szCs w:val="28"/>
        </w:rPr>
        <w:t>What do you want to eat / drink? – _____.</w:t>
      </w:r>
      <w:r w:rsidRPr="009D34AF">
        <w:rPr>
          <w:rFonts w:ascii="Times New Roman" w:hAnsi="Times New Roman" w:cs="Times New Roman"/>
          <w:color w:val="231F20"/>
          <w:sz w:val="28"/>
          <w:szCs w:val="28"/>
        </w:rPr>
        <w:t xml:space="preserve"> to ask and answer questions about what someone wants to eat / drink in a freer context.</w:t>
      </w:r>
    </w:p>
    <w:p w:rsidR="00AF0986" w:rsidRPr="009D34AF" w:rsidRDefault="00AF0986" w:rsidP="00AF0986">
      <w:pPr>
        <w:spacing w:after="0" w:line="320" w:lineRule="exact"/>
        <w:jc w:val="both"/>
        <w:rPr>
          <w:rFonts w:ascii="Times New Roman" w:hAnsi="Times New Roman" w:cs="Times New Roman"/>
          <w:b/>
          <w:sz w:val="28"/>
          <w:szCs w:val="28"/>
          <w:lang w:val="en-US"/>
        </w:rPr>
      </w:pPr>
      <w:r w:rsidRPr="009D34AF">
        <w:rPr>
          <w:rFonts w:ascii="Times New Roman" w:hAnsi="Times New Roman" w:cs="Times New Roman"/>
          <w:b/>
          <w:sz w:val="28"/>
          <w:szCs w:val="28"/>
          <w:lang w:val="en-US"/>
        </w:rPr>
        <w:t>2.</w:t>
      </w:r>
      <w:r w:rsidRPr="009D34AF">
        <w:rPr>
          <w:rFonts w:ascii="Times New Roman" w:hAnsi="Times New Roman" w:cs="Times New Roman"/>
          <w:sz w:val="28"/>
          <w:szCs w:val="28"/>
          <w:lang w:val="en-US"/>
        </w:rPr>
        <w:t xml:space="preserve"> </w:t>
      </w:r>
      <w:r w:rsidRPr="009D34AF">
        <w:rPr>
          <w:rFonts w:ascii="Times New Roman" w:hAnsi="Times New Roman" w:cs="Times New Roman"/>
          <w:b/>
          <w:sz w:val="28"/>
          <w:szCs w:val="28"/>
        </w:rPr>
        <w:t>Competences</w:t>
      </w:r>
    </w:p>
    <w:p w:rsidR="00AF0986" w:rsidRPr="009D34AF" w:rsidRDefault="00AF0986" w:rsidP="00AF0986">
      <w:pPr>
        <w:spacing w:after="0" w:line="320" w:lineRule="exact"/>
        <w:jc w:val="both"/>
        <w:rPr>
          <w:rFonts w:ascii="Times New Roman" w:hAnsi="Times New Roman" w:cs="Times New Roman"/>
          <w:sz w:val="28"/>
          <w:szCs w:val="28"/>
        </w:rPr>
      </w:pPr>
      <w:r w:rsidRPr="009D34AF">
        <w:rPr>
          <w:rFonts w:ascii="Times New Roman" w:hAnsi="Times New Roman" w:cs="Times New Roman"/>
          <w:sz w:val="28"/>
          <w:szCs w:val="28"/>
        </w:rPr>
        <w:t>- Communication and collab</w:t>
      </w:r>
      <w:bookmarkStart w:id="0" w:name="_GoBack"/>
      <w:bookmarkEnd w:id="0"/>
      <w:r w:rsidRPr="009D34AF">
        <w:rPr>
          <w:rFonts w:ascii="Times New Roman" w:hAnsi="Times New Roman" w:cs="Times New Roman"/>
          <w:sz w:val="28"/>
          <w:szCs w:val="28"/>
        </w:rPr>
        <w:t>oration: work in pairs and groups to complete the learning tasks</w:t>
      </w:r>
    </w:p>
    <w:p w:rsidR="00AF0986" w:rsidRPr="009D34AF" w:rsidRDefault="00AF0986" w:rsidP="00AF0986">
      <w:pPr>
        <w:spacing w:after="0" w:line="320" w:lineRule="exact"/>
        <w:jc w:val="both"/>
        <w:rPr>
          <w:rFonts w:ascii="Times New Roman" w:hAnsi="Times New Roman" w:cs="Times New Roman"/>
          <w:sz w:val="28"/>
          <w:szCs w:val="28"/>
          <w:lang w:val="en-US"/>
        </w:rPr>
      </w:pPr>
      <w:r w:rsidRPr="009D34AF">
        <w:rPr>
          <w:rFonts w:ascii="Times New Roman" w:hAnsi="Times New Roman" w:cs="Times New Roman"/>
          <w:sz w:val="28"/>
          <w:szCs w:val="28"/>
        </w:rPr>
        <w:t>- Self-control &amp; independent learning: perform listening tasks</w:t>
      </w:r>
    </w:p>
    <w:p w:rsidR="00AF0986" w:rsidRPr="009D34AF" w:rsidRDefault="00AF0986" w:rsidP="00AF0986">
      <w:pPr>
        <w:spacing w:after="0" w:line="320" w:lineRule="exact"/>
        <w:jc w:val="both"/>
        <w:rPr>
          <w:rFonts w:ascii="Times New Roman" w:hAnsi="Times New Roman" w:cs="Times New Roman"/>
          <w:sz w:val="28"/>
          <w:szCs w:val="28"/>
          <w:lang w:val="en-US"/>
        </w:rPr>
      </w:pPr>
      <w:r w:rsidRPr="009D34AF">
        <w:rPr>
          <w:rFonts w:ascii="Times New Roman" w:hAnsi="Times New Roman" w:cs="Times New Roman"/>
          <w:b/>
          <w:sz w:val="28"/>
          <w:szCs w:val="28"/>
          <w:lang w:val="en-US"/>
        </w:rPr>
        <w:t>3.</w:t>
      </w:r>
      <w:r w:rsidRPr="009D34AF">
        <w:rPr>
          <w:rFonts w:ascii="Times New Roman" w:hAnsi="Times New Roman" w:cs="Times New Roman"/>
          <w:sz w:val="28"/>
          <w:szCs w:val="28"/>
          <w:lang w:val="en-US"/>
        </w:rPr>
        <w:t xml:space="preserve"> </w:t>
      </w:r>
      <w:r w:rsidRPr="009D34AF">
        <w:rPr>
          <w:rFonts w:ascii="Times New Roman" w:hAnsi="Times New Roman" w:cs="Times New Roman"/>
          <w:b/>
          <w:sz w:val="28"/>
          <w:szCs w:val="28"/>
        </w:rPr>
        <w:t>Attributes</w:t>
      </w:r>
    </w:p>
    <w:p w:rsidR="00AF0986" w:rsidRPr="009D34AF" w:rsidRDefault="00AF0986" w:rsidP="00AF0986">
      <w:pPr>
        <w:spacing w:after="0" w:line="320" w:lineRule="exact"/>
        <w:jc w:val="both"/>
        <w:rPr>
          <w:rFonts w:ascii="Times New Roman" w:hAnsi="Times New Roman" w:cs="Times New Roman"/>
          <w:sz w:val="28"/>
          <w:szCs w:val="28"/>
          <w:lang w:val="en-US"/>
        </w:rPr>
      </w:pPr>
      <w:r w:rsidRPr="009D34AF">
        <w:rPr>
          <w:rFonts w:ascii="Times New Roman" w:hAnsi="Times New Roman" w:cs="Times New Roman"/>
          <w:sz w:val="28"/>
          <w:szCs w:val="28"/>
        </w:rPr>
        <w:t>- Show pride in the date of birth of themselves and others’ and respect to their parents for their presence</w:t>
      </w:r>
    </w:p>
    <w:p w:rsidR="00AF0986" w:rsidRPr="009D34AF" w:rsidRDefault="00AF0986" w:rsidP="00AF0986">
      <w:pPr>
        <w:spacing w:after="0" w:line="320" w:lineRule="exact"/>
        <w:jc w:val="both"/>
        <w:rPr>
          <w:rFonts w:ascii="Times New Roman" w:hAnsi="Times New Roman" w:cs="Times New Roman"/>
          <w:b/>
          <w:sz w:val="28"/>
          <w:szCs w:val="28"/>
          <w:lang w:val="en-US"/>
        </w:rPr>
      </w:pPr>
      <w:r w:rsidRPr="009D34AF">
        <w:rPr>
          <w:rFonts w:ascii="Times New Roman" w:hAnsi="Times New Roman" w:cs="Times New Roman"/>
          <w:b/>
          <w:sz w:val="28"/>
          <w:szCs w:val="28"/>
        </w:rPr>
        <w:t>II.</w:t>
      </w:r>
      <w:r w:rsidRPr="009D34AF">
        <w:rPr>
          <w:rFonts w:ascii="Times New Roman" w:hAnsi="Times New Roman" w:cs="Times New Roman"/>
          <w:sz w:val="28"/>
          <w:szCs w:val="28"/>
        </w:rPr>
        <w:t xml:space="preserve"> </w:t>
      </w:r>
      <w:r w:rsidRPr="009D34AF">
        <w:rPr>
          <w:rFonts w:ascii="Times New Roman" w:hAnsi="Times New Roman" w:cs="Times New Roman"/>
          <w:b/>
          <w:sz w:val="28"/>
          <w:szCs w:val="28"/>
        </w:rPr>
        <w:t>RESOURCES AND MATERIALS</w:t>
      </w:r>
    </w:p>
    <w:p w:rsidR="00AF0986" w:rsidRPr="009D34AF" w:rsidRDefault="00AF0986" w:rsidP="00AF0986">
      <w:pPr>
        <w:spacing w:after="0" w:line="320" w:lineRule="exact"/>
        <w:rPr>
          <w:rFonts w:ascii="Times New Roman" w:hAnsi="Times New Roman" w:cs="Times New Roman"/>
          <w:sz w:val="28"/>
          <w:szCs w:val="28"/>
        </w:rPr>
      </w:pPr>
      <w:r w:rsidRPr="009D34AF">
        <w:rPr>
          <w:rFonts w:ascii="Times New Roman" w:hAnsi="Times New Roman" w:cs="Times New Roman"/>
          <w:sz w:val="28"/>
          <w:szCs w:val="28"/>
        </w:rPr>
        <w:t>- Student’s book: Page 30</w:t>
      </w:r>
    </w:p>
    <w:p w:rsidR="00AF0986" w:rsidRPr="009D34AF" w:rsidRDefault="00AF0986" w:rsidP="00AF0986">
      <w:pPr>
        <w:spacing w:after="0" w:line="320" w:lineRule="exact"/>
        <w:rPr>
          <w:rFonts w:ascii="Times New Roman" w:hAnsi="Times New Roman" w:cs="Times New Roman"/>
          <w:sz w:val="28"/>
          <w:szCs w:val="28"/>
        </w:rPr>
      </w:pPr>
      <w:r w:rsidRPr="009D34AF">
        <w:rPr>
          <w:rFonts w:ascii="Times New Roman" w:hAnsi="Times New Roman" w:cs="Times New Roman"/>
          <w:sz w:val="28"/>
          <w:szCs w:val="28"/>
        </w:rPr>
        <w:t>- Audio tracks 40, 41</w:t>
      </w:r>
    </w:p>
    <w:p w:rsidR="00AF0986" w:rsidRPr="009D34AF" w:rsidRDefault="00AF0986" w:rsidP="00AF0986">
      <w:pPr>
        <w:spacing w:after="0" w:line="320" w:lineRule="exact"/>
        <w:rPr>
          <w:rFonts w:ascii="Times New Roman" w:hAnsi="Times New Roman" w:cs="Times New Roman"/>
          <w:sz w:val="28"/>
          <w:szCs w:val="28"/>
        </w:rPr>
      </w:pPr>
      <w:r w:rsidRPr="009D34AF">
        <w:rPr>
          <w:rFonts w:ascii="Times New Roman" w:hAnsi="Times New Roman" w:cs="Times New Roman"/>
          <w:sz w:val="28"/>
          <w:szCs w:val="28"/>
        </w:rPr>
        <w:t>- Teacher’s guide: Pages 59, 60, 61</w:t>
      </w:r>
    </w:p>
    <w:p w:rsidR="00AF0986" w:rsidRPr="009D34AF" w:rsidRDefault="00AF0986" w:rsidP="00AF0986">
      <w:pPr>
        <w:spacing w:after="0" w:line="320" w:lineRule="exact"/>
        <w:rPr>
          <w:rFonts w:ascii="Times New Roman" w:hAnsi="Times New Roman" w:cs="Times New Roman"/>
          <w:sz w:val="28"/>
          <w:szCs w:val="28"/>
        </w:rPr>
      </w:pPr>
      <w:r w:rsidRPr="009D34AF">
        <w:rPr>
          <w:rFonts w:ascii="Times New Roman" w:hAnsi="Times New Roman" w:cs="Times New Roman"/>
          <w:sz w:val="28"/>
          <w:szCs w:val="28"/>
        </w:rPr>
        <w:t xml:space="preserve">- Website </w:t>
      </w:r>
      <w:r w:rsidRPr="009D34AF">
        <w:rPr>
          <w:rFonts w:ascii="Times New Roman" w:hAnsi="Times New Roman" w:cs="Times New Roman"/>
          <w:i/>
          <w:sz w:val="28"/>
          <w:szCs w:val="28"/>
        </w:rPr>
        <w:t>hoclieu.vn</w:t>
      </w:r>
    </w:p>
    <w:p w:rsidR="00AF0986" w:rsidRPr="009D34AF" w:rsidRDefault="00AF0986" w:rsidP="00AF0986">
      <w:pPr>
        <w:spacing w:after="0" w:line="320" w:lineRule="exact"/>
        <w:rPr>
          <w:rFonts w:ascii="Times New Roman" w:hAnsi="Times New Roman" w:cs="Times New Roman"/>
          <w:sz w:val="28"/>
          <w:szCs w:val="28"/>
        </w:rPr>
      </w:pPr>
      <w:r w:rsidRPr="009D34AF">
        <w:rPr>
          <w:rFonts w:ascii="Times New Roman" w:hAnsi="Times New Roman" w:cs="Times New Roman"/>
          <w:sz w:val="28"/>
          <w:szCs w:val="28"/>
        </w:rPr>
        <w:t>- Flash cards/ pictures and posters (Unit 4)</w:t>
      </w:r>
    </w:p>
    <w:p w:rsidR="00AF0986" w:rsidRPr="009D34AF" w:rsidRDefault="00AF0986" w:rsidP="00AF0986">
      <w:pPr>
        <w:spacing w:after="0" w:line="320" w:lineRule="exact"/>
        <w:jc w:val="both"/>
        <w:rPr>
          <w:rFonts w:ascii="Times New Roman" w:hAnsi="Times New Roman" w:cs="Times New Roman"/>
          <w:sz w:val="28"/>
          <w:szCs w:val="28"/>
          <w:lang w:val="en-US"/>
        </w:rPr>
      </w:pPr>
      <w:r w:rsidRPr="009D34AF">
        <w:rPr>
          <w:rFonts w:ascii="Times New Roman" w:hAnsi="Times New Roman" w:cs="Times New Roman"/>
          <w:sz w:val="28"/>
          <w:szCs w:val="28"/>
        </w:rPr>
        <w:t>- Computer, projector, …</w:t>
      </w:r>
    </w:p>
    <w:p w:rsidR="00AF0986" w:rsidRPr="009D34AF" w:rsidRDefault="00AF0986" w:rsidP="00AF0986">
      <w:pPr>
        <w:spacing w:after="0" w:line="320" w:lineRule="exact"/>
        <w:jc w:val="both"/>
        <w:rPr>
          <w:rFonts w:ascii="Times New Roman" w:hAnsi="Times New Roman" w:cs="Times New Roman"/>
          <w:sz w:val="28"/>
          <w:szCs w:val="28"/>
          <w:lang w:val="en-US"/>
        </w:rPr>
      </w:pPr>
      <w:r w:rsidRPr="009D34AF">
        <w:rPr>
          <w:rFonts w:ascii="Times New Roman" w:hAnsi="Times New Roman" w:cs="Times New Roman"/>
          <w:b/>
          <w:sz w:val="28"/>
          <w:szCs w:val="28"/>
        </w:rPr>
        <w:t>III. PROCEDURE</w:t>
      </w:r>
    </w:p>
    <w:tbl>
      <w:tblPr>
        <w:tblStyle w:val="TableGrid"/>
        <w:tblW w:w="9634" w:type="dxa"/>
        <w:tblLook w:val="04A0" w:firstRow="1" w:lastRow="0" w:firstColumn="1" w:lastColumn="0" w:noHBand="0" w:noVBand="1"/>
      </w:tblPr>
      <w:tblGrid>
        <w:gridCol w:w="1689"/>
        <w:gridCol w:w="6103"/>
        <w:gridCol w:w="1842"/>
      </w:tblGrid>
      <w:tr w:rsidR="00AF0986" w:rsidRPr="00540669" w:rsidTr="00A620AF">
        <w:tc>
          <w:tcPr>
            <w:tcW w:w="1689" w:type="dxa"/>
          </w:tcPr>
          <w:p w:rsidR="00AF0986" w:rsidRPr="00540669" w:rsidRDefault="00AF0986" w:rsidP="00A620AF">
            <w:pPr>
              <w:spacing w:line="320" w:lineRule="exact"/>
              <w:jc w:val="center"/>
              <w:rPr>
                <w:rFonts w:cs="Times New Roman"/>
                <w:szCs w:val="28"/>
              </w:rPr>
            </w:pPr>
            <w:r w:rsidRPr="00540669">
              <w:rPr>
                <w:rFonts w:cs="Times New Roman"/>
                <w:b/>
                <w:szCs w:val="28"/>
              </w:rPr>
              <w:t>Procedure</w:t>
            </w:r>
          </w:p>
        </w:tc>
        <w:tc>
          <w:tcPr>
            <w:tcW w:w="6103" w:type="dxa"/>
          </w:tcPr>
          <w:p w:rsidR="00AF0986" w:rsidRPr="00540669" w:rsidRDefault="00AF0986" w:rsidP="00A620AF">
            <w:pPr>
              <w:spacing w:line="320" w:lineRule="exact"/>
              <w:jc w:val="center"/>
              <w:rPr>
                <w:rFonts w:cs="Times New Roman"/>
                <w:szCs w:val="28"/>
              </w:rPr>
            </w:pPr>
            <w:r w:rsidRPr="00540669">
              <w:rPr>
                <w:rFonts w:cs="Times New Roman"/>
                <w:b/>
                <w:szCs w:val="28"/>
              </w:rPr>
              <w:t>Teacher’s activities</w:t>
            </w:r>
          </w:p>
        </w:tc>
        <w:tc>
          <w:tcPr>
            <w:tcW w:w="1842" w:type="dxa"/>
          </w:tcPr>
          <w:p w:rsidR="00AF0986" w:rsidRPr="00540669" w:rsidRDefault="00AF0986" w:rsidP="00A620AF">
            <w:pPr>
              <w:spacing w:line="320" w:lineRule="exact"/>
              <w:jc w:val="center"/>
              <w:rPr>
                <w:rFonts w:cs="Times New Roman"/>
                <w:szCs w:val="28"/>
              </w:rPr>
            </w:pPr>
            <w:r w:rsidRPr="00540669">
              <w:rPr>
                <w:rFonts w:cs="Times New Roman"/>
                <w:b/>
                <w:szCs w:val="28"/>
              </w:rPr>
              <w:t>Pupils’ activities</w:t>
            </w:r>
          </w:p>
        </w:tc>
      </w:tr>
      <w:tr w:rsidR="00AF0986" w:rsidRPr="00540669" w:rsidTr="00A620AF">
        <w:tc>
          <w:tcPr>
            <w:tcW w:w="9634" w:type="dxa"/>
            <w:gridSpan w:val="3"/>
          </w:tcPr>
          <w:p w:rsidR="00AF0986" w:rsidRPr="00540669" w:rsidRDefault="00AF0986" w:rsidP="00A620AF">
            <w:pPr>
              <w:spacing w:line="320" w:lineRule="exact"/>
              <w:rPr>
                <w:rFonts w:cs="Times New Roman"/>
                <w:szCs w:val="28"/>
              </w:rPr>
            </w:pPr>
            <w:r w:rsidRPr="00540669">
              <w:rPr>
                <w:rFonts w:cs="Times New Roman"/>
                <w:b/>
                <w:szCs w:val="28"/>
              </w:rPr>
              <w:t xml:space="preserve">Warm-up and review: </w:t>
            </w:r>
            <w:r w:rsidRPr="00540669">
              <w:rPr>
                <w:rFonts w:cs="Times New Roman"/>
                <w:szCs w:val="28"/>
              </w:rPr>
              <w:t>5 minutes</w:t>
            </w:r>
          </w:p>
        </w:tc>
      </w:tr>
      <w:tr w:rsidR="00AF0986" w:rsidRPr="00540669" w:rsidTr="00A620AF">
        <w:tc>
          <w:tcPr>
            <w:tcW w:w="1689" w:type="dxa"/>
          </w:tcPr>
          <w:p w:rsidR="00AF0986" w:rsidRPr="00540669" w:rsidRDefault="00AF0986" w:rsidP="00A620AF">
            <w:pPr>
              <w:spacing w:line="320" w:lineRule="exact"/>
              <w:rPr>
                <w:rFonts w:cs="Times New Roman"/>
                <w:szCs w:val="28"/>
              </w:rPr>
            </w:pPr>
          </w:p>
        </w:tc>
        <w:tc>
          <w:tcPr>
            <w:tcW w:w="6103" w:type="dxa"/>
          </w:tcPr>
          <w:p w:rsidR="00AF0986" w:rsidRPr="000E2865" w:rsidRDefault="000E2865" w:rsidP="00A620AF">
            <w:pPr>
              <w:widowControl w:val="0"/>
              <w:pBdr>
                <w:top w:val="nil"/>
                <w:left w:val="nil"/>
                <w:bottom w:val="nil"/>
                <w:right w:val="nil"/>
                <w:between w:val="nil"/>
              </w:pBdr>
              <w:spacing w:line="320" w:lineRule="exact"/>
              <w:jc w:val="both"/>
              <w:rPr>
                <w:szCs w:val="28"/>
              </w:rPr>
            </w:pPr>
            <w:r>
              <w:rPr>
                <w:szCs w:val="28"/>
              </w:rPr>
              <w:t xml:space="preserve">- </w:t>
            </w:r>
            <w:r w:rsidR="00AF0986" w:rsidRPr="001117CB">
              <w:rPr>
                <w:szCs w:val="28"/>
              </w:rPr>
              <w:t>Greet the class.</w:t>
            </w:r>
          </w:p>
          <w:p w:rsidR="00AF0986" w:rsidRPr="001117CB" w:rsidRDefault="00AF0986" w:rsidP="00A620AF">
            <w:pPr>
              <w:tabs>
                <w:tab w:val="left" w:pos="1086"/>
              </w:tabs>
              <w:spacing w:line="320" w:lineRule="exact"/>
              <w:ind w:right="103"/>
              <w:jc w:val="both"/>
              <w:rPr>
                <w:szCs w:val="28"/>
              </w:rPr>
            </w:pPr>
            <w:r w:rsidRPr="001117CB">
              <w:rPr>
                <w:szCs w:val="28"/>
              </w:rPr>
              <w:t xml:space="preserve">- Sing the song </w:t>
            </w:r>
            <w:r w:rsidRPr="001117CB">
              <w:rPr>
                <w:i/>
                <w:szCs w:val="28"/>
              </w:rPr>
              <w:t>When’s your birthday?</w:t>
            </w:r>
            <w:r w:rsidRPr="001117CB">
              <w:rPr>
                <w:szCs w:val="28"/>
              </w:rPr>
              <w:t xml:space="preserve"> on page 29.</w:t>
            </w:r>
          </w:p>
          <w:p w:rsidR="00AF0986" w:rsidRPr="001117CB" w:rsidRDefault="00AF0986" w:rsidP="00A620AF">
            <w:pPr>
              <w:tabs>
                <w:tab w:val="left" w:pos="1086"/>
              </w:tabs>
              <w:spacing w:line="320" w:lineRule="exact"/>
              <w:ind w:right="103"/>
              <w:jc w:val="both"/>
              <w:rPr>
                <w:szCs w:val="28"/>
              </w:rPr>
            </w:pPr>
            <w:r w:rsidRPr="001117CB">
              <w:rPr>
                <w:rFonts w:eastAsia="Calibri"/>
                <w:szCs w:val="28"/>
              </w:rPr>
              <w:t>﻿</w:t>
            </w:r>
            <w:r w:rsidRPr="001117CB">
              <w:rPr>
                <w:szCs w:val="28"/>
              </w:rPr>
              <w:t>- Ask pupils to open their books at page 30 and look at Unit 4, Lesson 2, Activity 1.</w:t>
            </w:r>
          </w:p>
          <w:p w:rsidR="00AF0986" w:rsidRDefault="00AF0986" w:rsidP="00A620AF">
            <w:pPr>
              <w:spacing w:line="320" w:lineRule="exact"/>
              <w:jc w:val="both"/>
              <w:rPr>
                <w:szCs w:val="28"/>
              </w:rPr>
            </w:pPr>
            <w:r w:rsidRPr="001117CB">
              <w:rPr>
                <w:szCs w:val="28"/>
              </w:rPr>
              <w:t>- Explain that in this lesson they will learn to ask and answer questions about what someone wants to eat / drink.</w:t>
            </w:r>
          </w:p>
          <w:p w:rsidR="000E2865" w:rsidRPr="009964F9" w:rsidRDefault="000E2865" w:rsidP="00A620AF">
            <w:pPr>
              <w:spacing w:line="320" w:lineRule="exact"/>
              <w:jc w:val="both"/>
              <w:rPr>
                <w:szCs w:val="28"/>
              </w:rPr>
            </w:pPr>
          </w:p>
        </w:tc>
        <w:tc>
          <w:tcPr>
            <w:tcW w:w="1842" w:type="dxa"/>
          </w:tcPr>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r w:rsidRPr="001117CB">
              <w:rPr>
                <w:szCs w:val="28"/>
              </w:rPr>
              <w:t>Whole class/ Individual work</w:t>
            </w:r>
          </w:p>
          <w:p w:rsidR="00AF0986" w:rsidRPr="001117CB" w:rsidRDefault="00AF0986" w:rsidP="00A620AF">
            <w:pPr>
              <w:spacing w:line="320" w:lineRule="exact"/>
              <w:jc w:val="both"/>
              <w:rPr>
                <w:szCs w:val="28"/>
              </w:rPr>
            </w:pPr>
          </w:p>
        </w:tc>
      </w:tr>
      <w:tr w:rsidR="00AF0986" w:rsidRPr="00540669" w:rsidTr="00A620AF">
        <w:tc>
          <w:tcPr>
            <w:tcW w:w="9634" w:type="dxa"/>
            <w:gridSpan w:val="3"/>
          </w:tcPr>
          <w:p w:rsidR="00AF0986" w:rsidRPr="001117CB" w:rsidRDefault="00AF0986" w:rsidP="00A620AF">
            <w:pPr>
              <w:spacing w:line="320" w:lineRule="exact"/>
              <w:jc w:val="both"/>
              <w:rPr>
                <w:b/>
                <w:szCs w:val="28"/>
              </w:rPr>
            </w:pPr>
            <w:r w:rsidRPr="001117CB">
              <w:rPr>
                <w:b/>
                <w:color w:val="000000"/>
                <w:szCs w:val="28"/>
              </w:rPr>
              <w:t>EXPLORATION</w:t>
            </w:r>
          </w:p>
          <w:p w:rsidR="00AF0986" w:rsidRPr="001117CB" w:rsidRDefault="00AF0986" w:rsidP="00A620AF">
            <w:pPr>
              <w:spacing w:line="320" w:lineRule="exact"/>
              <w:rPr>
                <w:szCs w:val="28"/>
              </w:rPr>
            </w:pPr>
            <w:r w:rsidRPr="001117CB">
              <w:rPr>
                <w:b/>
                <w:szCs w:val="28"/>
              </w:rPr>
              <w:t xml:space="preserve">Activity 1. Look, listen and repeat.  </w:t>
            </w:r>
            <w:r w:rsidRPr="001117CB">
              <w:rPr>
                <w:szCs w:val="28"/>
              </w:rPr>
              <w:t xml:space="preserve"> 5 minutes</w:t>
            </w:r>
          </w:p>
        </w:tc>
      </w:tr>
      <w:tr w:rsidR="00AF0986" w:rsidRPr="00540669" w:rsidTr="00A620AF">
        <w:tc>
          <w:tcPr>
            <w:tcW w:w="1689" w:type="dxa"/>
          </w:tcPr>
          <w:p w:rsidR="00AF0986" w:rsidRPr="00540669" w:rsidRDefault="00AF0986" w:rsidP="00A620AF">
            <w:pPr>
              <w:spacing w:line="320" w:lineRule="exact"/>
              <w:rPr>
                <w:rFonts w:cs="Times New Roman"/>
                <w:szCs w:val="28"/>
              </w:rPr>
            </w:pPr>
            <w:r w:rsidRPr="00540669">
              <w:rPr>
                <w:rFonts w:cs="Times New Roman"/>
                <w:bCs/>
                <w:szCs w:val="28"/>
              </w:rPr>
              <w:t>a. Goal</w:t>
            </w:r>
          </w:p>
        </w:tc>
        <w:tc>
          <w:tcPr>
            <w:tcW w:w="7945" w:type="dxa"/>
            <w:gridSpan w:val="2"/>
          </w:tcPr>
          <w:p w:rsidR="00AF0986" w:rsidRPr="001117CB" w:rsidRDefault="00461F4D" w:rsidP="00A620AF">
            <w:pPr>
              <w:spacing w:line="320" w:lineRule="exact"/>
              <w:jc w:val="both"/>
              <w:rPr>
                <w:szCs w:val="28"/>
              </w:rPr>
            </w:pPr>
            <w:r>
              <w:rPr>
                <w:rFonts w:eastAsia="Calibri"/>
                <w:szCs w:val="28"/>
              </w:rPr>
              <w:t xml:space="preserve">- </w:t>
            </w:r>
            <w:r w:rsidR="00AF0986" w:rsidRPr="001117CB">
              <w:rPr>
                <w:szCs w:val="28"/>
              </w:rPr>
              <w:t>To understand and correctly repeat the sentences in two communicative</w:t>
            </w:r>
            <w:r>
              <w:rPr>
                <w:szCs w:val="28"/>
              </w:rPr>
              <w:t xml:space="preserve"> </w:t>
            </w:r>
            <w:r w:rsidR="00AF0986" w:rsidRPr="001117CB">
              <w:rPr>
                <w:szCs w:val="28"/>
              </w:rPr>
              <w:t>contexts focusing on what someone wants to eat / drink.</w:t>
            </w:r>
          </w:p>
        </w:tc>
      </w:tr>
      <w:tr w:rsidR="00AF0986" w:rsidRPr="00540669" w:rsidTr="00A620AF">
        <w:tc>
          <w:tcPr>
            <w:tcW w:w="1689" w:type="dxa"/>
          </w:tcPr>
          <w:p w:rsidR="00AF0986" w:rsidRPr="00540669" w:rsidRDefault="00AF0986" w:rsidP="00A620AF">
            <w:pPr>
              <w:spacing w:line="320" w:lineRule="exact"/>
              <w:rPr>
                <w:rFonts w:cs="Times New Roman"/>
                <w:bCs/>
                <w:szCs w:val="28"/>
              </w:rPr>
            </w:pPr>
            <w:r w:rsidRPr="00540669">
              <w:rPr>
                <w:rFonts w:cs="Times New Roman"/>
                <w:bCs/>
                <w:szCs w:val="28"/>
              </w:rPr>
              <w:t>b. Input</w:t>
            </w:r>
          </w:p>
        </w:tc>
        <w:tc>
          <w:tcPr>
            <w:tcW w:w="7945" w:type="dxa"/>
            <w:gridSpan w:val="2"/>
          </w:tcPr>
          <w:p w:rsidR="00AF0986" w:rsidRPr="001117CB" w:rsidRDefault="00AF0986" w:rsidP="00A620AF">
            <w:pPr>
              <w:spacing w:line="320" w:lineRule="exact"/>
              <w:jc w:val="both"/>
              <w:rPr>
                <w:szCs w:val="28"/>
              </w:rPr>
            </w:pPr>
            <w:r w:rsidRPr="001117CB">
              <w:rPr>
                <w:rFonts w:eastAsia="Calibri"/>
                <w:szCs w:val="28"/>
              </w:rPr>
              <w:t>﻿</w:t>
            </w:r>
            <w:r w:rsidRPr="001117CB">
              <w:rPr>
                <w:szCs w:val="28"/>
              </w:rPr>
              <w:t xml:space="preserve">– Context </w:t>
            </w:r>
            <w:r w:rsidRPr="001117CB">
              <w:rPr>
                <w:b/>
                <w:szCs w:val="28"/>
              </w:rPr>
              <w:t>a</w:t>
            </w:r>
            <w:r w:rsidRPr="001117CB">
              <w:rPr>
                <w:szCs w:val="28"/>
              </w:rPr>
              <w:t>:</w:t>
            </w:r>
          </w:p>
          <w:p w:rsidR="00AF0986" w:rsidRPr="001117CB" w:rsidRDefault="00AF0986" w:rsidP="00A620AF">
            <w:pPr>
              <w:spacing w:line="320" w:lineRule="exact"/>
              <w:jc w:val="both"/>
              <w:rPr>
                <w:i/>
                <w:szCs w:val="28"/>
              </w:rPr>
            </w:pPr>
            <w:r w:rsidRPr="001117CB">
              <w:rPr>
                <w:szCs w:val="28"/>
              </w:rPr>
              <w:lastRenderedPageBreak/>
              <w:t xml:space="preserve">Nam: </w:t>
            </w:r>
            <w:r w:rsidRPr="001117CB">
              <w:rPr>
                <w:i/>
                <w:szCs w:val="28"/>
              </w:rPr>
              <w:t>Happy birthday, Lucy.</w:t>
            </w:r>
          </w:p>
          <w:p w:rsidR="00AF0986" w:rsidRPr="001117CB" w:rsidRDefault="00AF0986" w:rsidP="00A620AF">
            <w:pPr>
              <w:spacing w:line="320" w:lineRule="exact"/>
              <w:jc w:val="both"/>
              <w:rPr>
                <w:i/>
                <w:szCs w:val="28"/>
              </w:rPr>
            </w:pPr>
            <w:r w:rsidRPr="001117CB">
              <w:rPr>
                <w:szCs w:val="28"/>
              </w:rPr>
              <w:t xml:space="preserve">Lucy: </w:t>
            </w:r>
            <w:r w:rsidRPr="001117CB">
              <w:rPr>
                <w:i/>
                <w:szCs w:val="28"/>
              </w:rPr>
              <w:t>Thank you.</w:t>
            </w:r>
          </w:p>
          <w:p w:rsidR="00AF0986" w:rsidRPr="001117CB" w:rsidRDefault="00AF0986" w:rsidP="00A620AF">
            <w:pPr>
              <w:spacing w:line="320" w:lineRule="exact"/>
              <w:jc w:val="both"/>
              <w:rPr>
                <w:szCs w:val="28"/>
              </w:rPr>
            </w:pPr>
            <w:r w:rsidRPr="001117CB">
              <w:rPr>
                <w:szCs w:val="28"/>
              </w:rPr>
              <w:t xml:space="preserve">– Context </w:t>
            </w:r>
            <w:r w:rsidRPr="001117CB">
              <w:rPr>
                <w:b/>
                <w:szCs w:val="28"/>
              </w:rPr>
              <w:t>b</w:t>
            </w:r>
            <w:r w:rsidRPr="001117CB">
              <w:rPr>
                <w:szCs w:val="28"/>
              </w:rPr>
              <w:t>:</w:t>
            </w:r>
          </w:p>
          <w:p w:rsidR="00AF0986" w:rsidRPr="001117CB" w:rsidRDefault="00AF0986" w:rsidP="00A620AF">
            <w:pPr>
              <w:spacing w:line="320" w:lineRule="exact"/>
              <w:jc w:val="both"/>
              <w:rPr>
                <w:i/>
                <w:szCs w:val="28"/>
              </w:rPr>
            </w:pPr>
            <w:r w:rsidRPr="001117CB">
              <w:rPr>
                <w:szCs w:val="28"/>
              </w:rPr>
              <w:t xml:space="preserve">Lucy: </w:t>
            </w:r>
            <w:r w:rsidRPr="001117CB">
              <w:rPr>
                <w:i/>
                <w:szCs w:val="28"/>
              </w:rPr>
              <w:t>What do you want to eat, Nam?</w:t>
            </w:r>
          </w:p>
          <w:p w:rsidR="00AF0986" w:rsidRPr="001117CB" w:rsidRDefault="00AF0986" w:rsidP="00A620AF">
            <w:pPr>
              <w:spacing w:line="320" w:lineRule="exact"/>
              <w:jc w:val="both"/>
              <w:rPr>
                <w:i/>
                <w:szCs w:val="28"/>
              </w:rPr>
            </w:pPr>
            <w:r w:rsidRPr="001117CB">
              <w:rPr>
                <w:szCs w:val="28"/>
              </w:rPr>
              <w:t xml:space="preserve">Nam: </w:t>
            </w:r>
            <w:r w:rsidRPr="001117CB">
              <w:rPr>
                <w:i/>
                <w:szCs w:val="28"/>
              </w:rPr>
              <w:t>I want some jam.</w:t>
            </w:r>
          </w:p>
          <w:p w:rsidR="00AF0986" w:rsidRPr="001117CB" w:rsidRDefault="00AF0986" w:rsidP="00A620AF">
            <w:pPr>
              <w:spacing w:line="320" w:lineRule="exact"/>
              <w:jc w:val="both"/>
              <w:rPr>
                <w:i/>
                <w:szCs w:val="28"/>
              </w:rPr>
            </w:pPr>
            <w:r w:rsidRPr="001117CB">
              <w:rPr>
                <w:szCs w:val="28"/>
              </w:rPr>
              <w:t xml:space="preserve">Lucy: </w:t>
            </w:r>
            <w:r w:rsidRPr="001117CB">
              <w:rPr>
                <w:i/>
                <w:szCs w:val="28"/>
              </w:rPr>
              <w:t>What do you want to drink?</w:t>
            </w:r>
          </w:p>
          <w:p w:rsidR="00AF0986" w:rsidRPr="001117CB" w:rsidRDefault="00AF0986" w:rsidP="00A620AF">
            <w:pPr>
              <w:spacing w:line="320" w:lineRule="exact"/>
              <w:jc w:val="both"/>
              <w:rPr>
                <w:i/>
                <w:szCs w:val="28"/>
              </w:rPr>
            </w:pPr>
            <w:r w:rsidRPr="001117CB">
              <w:rPr>
                <w:szCs w:val="28"/>
              </w:rPr>
              <w:t xml:space="preserve">Nam: </w:t>
            </w:r>
            <w:r w:rsidRPr="001117CB">
              <w:rPr>
                <w:i/>
                <w:szCs w:val="28"/>
              </w:rPr>
              <w:t>I want some juice.</w:t>
            </w:r>
          </w:p>
        </w:tc>
      </w:tr>
      <w:tr w:rsidR="00AF0986" w:rsidRPr="00540669" w:rsidTr="00A620AF">
        <w:tc>
          <w:tcPr>
            <w:tcW w:w="1689" w:type="dxa"/>
          </w:tcPr>
          <w:p w:rsidR="00AF0986" w:rsidRPr="00540669" w:rsidRDefault="00AF0986" w:rsidP="00A620AF">
            <w:pPr>
              <w:spacing w:line="320" w:lineRule="exact"/>
              <w:rPr>
                <w:rFonts w:cs="Times New Roman"/>
                <w:bCs/>
                <w:szCs w:val="28"/>
              </w:rPr>
            </w:pPr>
            <w:r w:rsidRPr="00540669">
              <w:rPr>
                <w:rFonts w:cs="Times New Roman"/>
                <w:bCs/>
                <w:szCs w:val="28"/>
              </w:rPr>
              <w:lastRenderedPageBreak/>
              <w:t>c. Outcome</w:t>
            </w:r>
          </w:p>
        </w:tc>
        <w:tc>
          <w:tcPr>
            <w:tcW w:w="7945" w:type="dxa"/>
            <w:gridSpan w:val="2"/>
          </w:tcPr>
          <w:p w:rsidR="00AF0986" w:rsidRPr="001117CB" w:rsidRDefault="00AF0986" w:rsidP="00A620AF">
            <w:pPr>
              <w:spacing w:line="320" w:lineRule="exact"/>
              <w:jc w:val="both"/>
              <w:rPr>
                <w:szCs w:val="28"/>
              </w:rPr>
            </w:pPr>
            <w:r w:rsidRPr="001117CB">
              <w:rPr>
                <w:rFonts w:eastAsia="Calibri"/>
                <w:szCs w:val="28"/>
              </w:rPr>
              <w:t>﻿</w:t>
            </w:r>
            <w:r w:rsidRPr="001117CB">
              <w:rPr>
                <w:szCs w:val="28"/>
              </w:rPr>
              <w:t>Pupils can understand and correctly repeat the sentences in two communicative contexts about what someone wants to eat / drink.</w:t>
            </w:r>
          </w:p>
        </w:tc>
      </w:tr>
      <w:tr w:rsidR="00AF0986" w:rsidRPr="00540669" w:rsidTr="00A620AF">
        <w:tc>
          <w:tcPr>
            <w:tcW w:w="1689" w:type="dxa"/>
          </w:tcPr>
          <w:p w:rsidR="00AF0986" w:rsidRPr="00540669" w:rsidRDefault="00AF0986" w:rsidP="00A620AF">
            <w:pPr>
              <w:spacing w:line="320" w:lineRule="exact"/>
              <w:rPr>
                <w:rFonts w:cs="Times New Roman"/>
                <w:szCs w:val="28"/>
              </w:rPr>
            </w:pPr>
            <w:r w:rsidRPr="00540669">
              <w:rPr>
                <w:rFonts w:cs="Times New Roman"/>
                <w:szCs w:val="28"/>
              </w:rPr>
              <w:t>d. Procedure</w:t>
            </w:r>
          </w:p>
        </w:tc>
        <w:tc>
          <w:tcPr>
            <w:tcW w:w="6103" w:type="dxa"/>
          </w:tcPr>
          <w:p w:rsidR="00AF0986" w:rsidRPr="001117CB" w:rsidRDefault="00AF0986" w:rsidP="00A620AF">
            <w:pPr>
              <w:spacing w:line="320" w:lineRule="exact"/>
              <w:jc w:val="both"/>
              <w:rPr>
                <w:szCs w:val="28"/>
              </w:rPr>
            </w:pPr>
            <w:r w:rsidRPr="001117CB">
              <w:rPr>
                <w:rFonts w:eastAsia="Calibri"/>
                <w:b/>
                <w:szCs w:val="28"/>
              </w:rPr>
              <w:t>﻿</w:t>
            </w:r>
            <w:r w:rsidRPr="001117CB">
              <w:rPr>
                <w:b/>
                <w:szCs w:val="28"/>
              </w:rPr>
              <w:t>Step 1:</w:t>
            </w:r>
            <w:r w:rsidRPr="001117CB">
              <w:rPr>
                <w:szCs w:val="28"/>
              </w:rPr>
              <w:t xml:space="preserve"> Have pupils look at Pictures a and b and identify the characters in the pictures (</w:t>
            </w:r>
            <w:r w:rsidRPr="001117CB">
              <w:rPr>
                <w:i/>
                <w:szCs w:val="28"/>
              </w:rPr>
              <w:t>see Input</w:t>
            </w:r>
            <w:r w:rsidRPr="001117CB">
              <w:rPr>
                <w:szCs w:val="28"/>
              </w:rPr>
              <w:t>).</w:t>
            </w:r>
          </w:p>
          <w:p w:rsidR="00AF0986" w:rsidRPr="001117CB" w:rsidRDefault="00AF0986" w:rsidP="00A620AF">
            <w:pPr>
              <w:spacing w:line="320" w:lineRule="exact"/>
              <w:jc w:val="both"/>
              <w:rPr>
                <w:szCs w:val="28"/>
              </w:rPr>
            </w:pPr>
            <w:r w:rsidRPr="001117CB">
              <w:rPr>
                <w:b/>
                <w:szCs w:val="28"/>
              </w:rPr>
              <w:t>Step 2:</w:t>
            </w:r>
            <w:r w:rsidRPr="001117CB">
              <w:rPr>
                <w:szCs w:val="28"/>
              </w:rPr>
              <w:t xml:space="preserve"> Ask pupils to look at Picture a. Play the recording for them to listen. Play the recording again, sentence by sentence, for pupils to listen and repeat. Repeat the same procedure with Picture b. Correct their pronunciation where necessary.</w:t>
            </w:r>
          </w:p>
          <w:p w:rsidR="00AF0986" w:rsidRPr="001117CB" w:rsidRDefault="00AF0986" w:rsidP="00A620AF">
            <w:pPr>
              <w:spacing w:line="320" w:lineRule="exact"/>
              <w:jc w:val="both"/>
              <w:rPr>
                <w:szCs w:val="28"/>
              </w:rPr>
            </w:pPr>
            <w:r w:rsidRPr="001117CB">
              <w:rPr>
                <w:b/>
                <w:szCs w:val="28"/>
              </w:rPr>
              <w:t xml:space="preserve">Step 3: </w:t>
            </w:r>
            <w:r w:rsidRPr="001117CB">
              <w:rPr>
                <w:szCs w:val="28"/>
              </w:rPr>
              <w:t>Play the recording again for pupils to listen and repeat in chorus, sentence by sentence.</w:t>
            </w:r>
          </w:p>
          <w:p w:rsidR="00AF0986" w:rsidRPr="001117CB" w:rsidRDefault="00AF0986" w:rsidP="00A620AF">
            <w:pPr>
              <w:spacing w:line="320" w:lineRule="exact"/>
              <w:jc w:val="both"/>
              <w:rPr>
                <w:szCs w:val="28"/>
              </w:rPr>
            </w:pPr>
            <w:r w:rsidRPr="001117CB">
              <w:rPr>
                <w:b/>
                <w:szCs w:val="28"/>
              </w:rPr>
              <w:t>Step 4:</w:t>
            </w:r>
            <w:r w:rsidRPr="001117CB">
              <w:rPr>
                <w:szCs w:val="28"/>
              </w:rPr>
              <w:t xml:space="preserve"> Invite a few pairs to the front of the classroom to listen to and repeat the sentences in the recording.</w:t>
            </w:r>
          </w:p>
          <w:p w:rsidR="00AF0986" w:rsidRPr="001117CB" w:rsidRDefault="00AF0986" w:rsidP="00A620AF">
            <w:pPr>
              <w:spacing w:line="320" w:lineRule="exact"/>
              <w:jc w:val="both"/>
              <w:rPr>
                <w:szCs w:val="28"/>
              </w:rPr>
            </w:pPr>
            <w:r w:rsidRPr="001117CB">
              <w:rPr>
                <w:b/>
                <w:szCs w:val="28"/>
              </w:rPr>
              <w:t>Step 5:</w:t>
            </w:r>
            <w:r w:rsidRPr="001117CB">
              <w:rPr>
                <w:szCs w:val="28"/>
              </w:rPr>
              <w:t xml:space="preserve"> Draw their attention to the question </w:t>
            </w:r>
            <w:r w:rsidRPr="001117CB">
              <w:rPr>
                <w:i/>
                <w:szCs w:val="28"/>
              </w:rPr>
              <w:t>What do you want to eat / drink?</w:t>
            </w:r>
            <w:r w:rsidRPr="001117CB">
              <w:rPr>
                <w:szCs w:val="28"/>
              </w:rPr>
              <w:t xml:space="preserve"> and the answers </w:t>
            </w:r>
            <w:r w:rsidRPr="001117CB">
              <w:rPr>
                <w:i/>
                <w:szCs w:val="28"/>
              </w:rPr>
              <w:t>I want some jam.</w:t>
            </w:r>
            <w:r w:rsidRPr="001117CB">
              <w:rPr>
                <w:szCs w:val="28"/>
              </w:rPr>
              <w:t xml:space="preserve"> and </w:t>
            </w:r>
            <w:r w:rsidRPr="001117CB">
              <w:rPr>
                <w:i/>
                <w:szCs w:val="28"/>
              </w:rPr>
              <w:t xml:space="preserve">I want some juice. </w:t>
            </w:r>
            <w:r w:rsidRPr="001117CB">
              <w:rPr>
                <w:szCs w:val="28"/>
              </w:rPr>
              <w:t>Tell pupils that they are used to ask and answer questions about what someone wants to eat / drink.</w:t>
            </w:r>
          </w:p>
        </w:tc>
        <w:tc>
          <w:tcPr>
            <w:tcW w:w="1842" w:type="dxa"/>
          </w:tcPr>
          <w:p w:rsidR="00AF0986" w:rsidRPr="001117CB" w:rsidRDefault="00AF0986" w:rsidP="00A620AF">
            <w:pPr>
              <w:spacing w:line="320" w:lineRule="exact"/>
              <w:rPr>
                <w:szCs w:val="28"/>
              </w:rPr>
            </w:pPr>
            <w:r w:rsidRPr="001117CB">
              <w:rPr>
                <w:szCs w:val="28"/>
              </w:rPr>
              <w:t>Whole class/</w:t>
            </w:r>
          </w:p>
          <w:p w:rsidR="00AF0986" w:rsidRPr="001117CB" w:rsidRDefault="00AF0986" w:rsidP="00A620AF">
            <w:pPr>
              <w:spacing w:line="320" w:lineRule="exact"/>
              <w:rPr>
                <w:szCs w:val="28"/>
              </w:rPr>
            </w:pPr>
            <w:r w:rsidRPr="001117CB">
              <w:rPr>
                <w:szCs w:val="28"/>
              </w:rPr>
              <w:t>Individual work</w:t>
            </w:r>
          </w:p>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r w:rsidRPr="001117CB">
              <w:rPr>
                <w:szCs w:val="28"/>
              </w:rPr>
              <w:t>Pair work</w:t>
            </w:r>
          </w:p>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r w:rsidRPr="001117CB">
              <w:rPr>
                <w:szCs w:val="28"/>
              </w:rPr>
              <w:t>Whole class/</w:t>
            </w:r>
          </w:p>
          <w:p w:rsidR="00AF0986" w:rsidRPr="001117CB" w:rsidRDefault="00AF0986" w:rsidP="00A620AF">
            <w:pPr>
              <w:spacing w:line="320" w:lineRule="exact"/>
              <w:rPr>
                <w:szCs w:val="28"/>
              </w:rPr>
            </w:pPr>
            <w:r w:rsidRPr="001117CB">
              <w:rPr>
                <w:szCs w:val="28"/>
              </w:rPr>
              <w:t>Individual work</w:t>
            </w:r>
          </w:p>
        </w:tc>
      </w:tr>
      <w:tr w:rsidR="00AF0986" w:rsidRPr="00540669" w:rsidTr="00A620AF">
        <w:tc>
          <w:tcPr>
            <w:tcW w:w="9634" w:type="dxa"/>
            <w:gridSpan w:val="3"/>
            <w:vAlign w:val="center"/>
          </w:tcPr>
          <w:p w:rsidR="00AF0986" w:rsidRPr="001117CB" w:rsidRDefault="00AF0986" w:rsidP="00A620AF">
            <w:pPr>
              <w:spacing w:line="320" w:lineRule="exact"/>
              <w:jc w:val="both"/>
              <w:rPr>
                <w:b/>
                <w:szCs w:val="28"/>
              </w:rPr>
            </w:pPr>
            <w:r w:rsidRPr="001117CB">
              <w:rPr>
                <w:b/>
                <w:color w:val="000000"/>
                <w:szCs w:val="28"/>
              </w:rPr>
              <w:t>KNOWLEDGE CONSTRUCTION</w:t>
            </w:r>
          </w:p>
          <w:p w:rsidR="00AF0986" w:rsidRPr="001117CB" w:rsidRDefault="00AF0986" w:rsidP="00A620AF">
            <w:pPr>
              <w:spacing w:line="320" w:lineRule="exact"/>
              <w:rPr>
                <w:szCs w:val="28"/>
              </w:rPr>
            </w:pPr>
            <w:r w:rsidRPr="001117CB">
              <w:rPr>
                <w:b/>
                <w:szCs w:val="28"/>
              </w:rPr>
              <w:t xml:space="preserve">Activity </w:t>
            </w:r>
            <w:r w:rsidRPr="001117CB">
              <w:rPr>
                <w:b/>
                <w:color w:val="231F20"/>
                <w:szCs w:val="28"/>
              </w:rPr>
              <w:t xml:space="preserve">2. </w:t>
            </w:r>
            <w:r w:rsidRPr="001117CB">
              <w:rPr>
                <w:b/>
                <w:szCs w:val="28"/>
              </w:rPr>
              <w:t>Listen, point and say</w:t>
            </w:r>
            <w:r w:rsidRPr="001117CB">
              <w:rPr>
                <w:b/>
                <w:color w:val="231F20"/>
                <w:szCs w:val="28"/>
              </w:rPr>
              <w:t xml:space="preserve">. </w:t>
            </w:r>
            <w:r w:rsidRPr="001117CB">
              <w:rPr>
                <w:szCs w:val="28"/>
              </w:rPr>
              <w:t xml:space="preserve">  10 minutes</w:t>
            </w:r>
          </w:p>
        </w:tc>
      </w:tr>
      <w:tr w:rsidR="00AF0986" w:rsidRPr="00540669" w:rsidTr="00A620AF">
        <w:tc>
          <w:tcPr>
            <w:tcW w:w="1689" w:type="dxa"/>
          </w:tcPr>
          <w:p w:rsidR="00AF0986" w:rsidRPr="00540669" w:rsidRDefault="00AF0986" w:rsidP="00A620AF">
            <w:pPr>
              <w:spacing w:line="320" w:lineRule="exact"/>
              <w:rPr>
                <w:rFonts w:cs="Times New Roman"/>
                <w:szCs w:val="28"/>
              </w:rPr>
            </w:pPr>
            <w:r w:rsidRPr="00540669">
              <w:rPr>
                <w:rFonts w:cs="Times New Roman"/>
                <w:bCs/>
                <w:szCs w:val="28"/>
              </w:rPr>
              <w:t>a. Goal</w:t>
            </w:r>
          </w:p>
        </w:tc>
        <w:tc>
          <w:tcPr>
            <w:tcW w:w="7945" w:type="dxa"/>
            <w:gridSpan w:val="2"/>
          </w:tcPr>
          <w:p w:rsidR="00AF0986" w:rsidRPr="001117CB" w:rsidRDefault="00AF0986" w:rsidP="00A620AF">
            <w:pPr>
              <w:spacing w:line="320" w:lineRule="exact"/>
              <w:rPr>
                <w:color w:val="231F20"/>
                <w:szCs w:val="28"/>
              </w:rPr>
            </w:pPr>
            <w:r w:rsidRPr="001117CB">
              <w:rPr>
                <w:szCs w:val="28"/>
              </w:rPr>
              <w:t xml:space="preserve">﻿To correctly say the phrases and use </w:t>
            </w:r>
            <w:r w:rsidRPr="001117CB">
              <w:rPr>
                <w:i/>
                <w:szCs w:val="28"/>
              </w:rPr>
              <w:t xml:space="preserve">What do you want to eat / drink? – I want _____. </w:t>
            </w:r>
            <w:r w:rsidRPr="001117CB">
              <w:rPr>
                <w:szCs w:val="28"/>
              </w:rPr>
              <w:t>to ask and answer questions about what someone wants to eat / drink.</w:t>
            </w:r>
          </w:p>
        </w:tc>
      </w:tr>
      <w:tr w:rsidR="00AF0986" w:rsidRPr="00540669" w:rsidTr="00A620AF">
        <w:tc>
          <w:tcPr>
            <w:tcW w:w="1689" w:type="dxa"/>
          </w:tcPr>
          <w:p w:rsidR="00AF0986" w:rsidRPr="00540669" w:rsidRDefault="00AF0986" w:rsidP="00A620AF">
            <w:pPr>
              <w:spacing w:line="320" w:lineRule="exact"/>
              <w:rPr>
                <w:rFonts w:cs="Times New Roman"/>
                <w:szCs w:val="28"/>
              </w:rPr>
            </w:pPr>
            <w:r w:rsidRPr="00540669">
              <w:rPr>
                <w:rFonts w:cs="Times New Roman"/>
                <w:bCs/>
                <w:szCs w:val="28"/>
              </w:rPr>
              <w:t>b. Input</w:t>
            </w:r>
          </w:p>
        </w:tc>
        <w:tc>
          <w:tcPr>
            <w:tcW w:w="7945" w:type="dxa"/>
            <w:gridSpan w:val="2"/>
          </w:tcPr>
          <w:p w:rsidR="00AF0986" w:rsidRPr="00E02796" w:rsidRDefault="00AF0986" w:rsidP="00A620AF">
            <w:pPr>
              <w:tabs>
                <w:tab w:val="left" w:pos="1707"/>
              </w:tabs>
              <w:spacing w:line="320" w:lineRule="exact"/>
              <w:rPr>
                <w:b/>
                <w:color w:val="231F20"/>
                <w:szCs w:val="28"/>
              </w:rPr>
            </w:pPr>
            <w:r w:rsidRPr="00E02796">
              <w:rPr>
                <w:rFonts w:eastAsia="Calibri"/>
                <w:b/>
                <w:color w:val="231F20"/>
                <w:szCs w:val="28"/>
              </w:rPr>
              <w:t>﻿﻿</w:t>
            </w:r>
            <w:r w:rsidRPr="00E02796">
              <w:rPr>
                <w:b/>
                <w:color w:val="231F20"/>
                <w:szCs w:val="28"/>
              </w:rPr>
              <w:t>– Picture cues:</w:t>
            </w:r>
          </w:p>
          <w:p w:rsidR="00AF0986" w:rsidRPr="001117CB" w:rsidRDefault="00AF0986" w:rsidP="00A620AF">
            <w:pPr>
              <w:tabs>
                <w:tab w:val="left" w:pos="1707"/>
              </w:tabs>
              <w:spacing w:line="320" w:lineRule="exact"/>
              <w:rPr>
                <w:color w:val="231F20"/>
                <w:szCs w:val="28"/>
              </w:rPr>
            </w:pPr>
            <w:r w:rsidRPr="001117CB">
              <w:rPr>
                <w:b/>
                <w:color w:val="231F20"/>
                <w:szCs w:val="28"/>
              </w:rPr>
              <w:t>a.</w:t>
            </w:r>
            <w:r w:rsidRPr="001117CB">
              <w:rPr>
                <w:color w:val="231F20"/>
                <w:szCs w:val="28"/>
              </w:rPr>
              <w:t xml:space="preserve"> some chips</w:t>
            </w:r>
          </w:p>
          <w:p w:rsidR="00AF0986" w:rsidRPr="001117CB" w:rsidRDefault="00AF0986" w:rsidP="00A620AF">
            <w:pPr>
              <w:tabs>
                <w:tab w:val="left" w:pos="1707"/>
              </w:tabs>
              <w:spacing w:line="320" w:lineRule="exact"/>
              <w:rPr>
                <w:color w:val="231F20"/>
                <w:szCs w:val="28"/>
              </w:rPr>
            </w:pPr>
            <w:r w:rsidRPr="001117CB">
              <w:rPr>
                <w:b/>
                <w:color w:val="231F20"/>
                <w:szCs w:val="28"/>
              </w:rPr>
              <w:t>b.</w:t>
            </w:r>
            <w:r w:rsidRPr="001117CB">
              <w:rPr>
                <w:color w:val="231F20"/>
                <w:szCs w:val="28"/>
              </w:rPr>
              <w:t xml:space="preserve"> some grapes</w:t>
            </w:r>
          </w:p>
          <w:p w:rsidR="00AF0986" w:rsidRPr="001117CB" w:rsidRDefault="00AF0986" w:rsidP="00A620AF">
            <w:pPr>
              <w:tabs>
                <w:tab w:val="left" w:pos="1707"/>
              </w:tabs>
              <w:spacing w:line="320" w:lineRule="exact"/>
              <w:rPr>
                <w:color w:val="231F20"/>
                <w:szCs w:val="28"/>
              </w:rPr>
            </w:pPr>
            <w:r w:rsidRPr="001117CB">
              <w:rPr>
                <w:b/>
                <w:color w:val="231F20"/>
                <w:szCs w:val="28"/>
              </w:rPr>
              <w:t>c.</w:t>
            </w:r>
            <w:r w:rsidRPr="001117CB">
              <w:rPr>
                <w:color w:val="231F20"/>
                <w:szCs w:val="28"/>
              </w:rPr>
              <w:t xml:space="preserve"> a glass of lemonade </w:t>
            </w:r>
          </w:p>
          <w:p w:rsidR="00AF0986" w:rsidRPr="001117CB" w:rsidRDefault="00AF0986" w:rsidP="00A620AF">
            <w:pPr>
              <w:tabs>
                <w:tab w:val="left" w:pos="1707"/>
              </w:tabs>
              <w:spacing w:line="320" w:lineRule="exact"/>
              <w:rPr>
                <w:color w:val="231F20"/>
                <w:szCs w:val="28"/>
              </w:rPr>
            </w:pPr>
            <w:r w:rsidRPr="001117CB">
              <w:rPr>
                <w:b/>
                <w:color w:val="231F20"/>
                <w:szCs w:val="28"/>
              </w:rPr>
              <w:t>d.</w:t>
            </w:r>
            <w:r w:rsidRPr="001117CB">
              <w:rPr>
                <w:color w:val="231F20"/>
                <w:szCs w:val="28"/>
              </w:rPr>
              <w:t xml:space="preserve"> a bottle of water</w:t>
            </w:r>
          </w:p>
          <w:p w:rsidR="00AF0986" w:rsidRPr="001117CB" w:rsidRDefault="00AF0986" w:rsidP="00A620AF">
            <w:pPr>
              <w:tabs>
                <w:tab w:val="left" w:pos="1707"/>
              </w:tabs>
              <w:spacing w:line="320" w:lineRule="exact"/>
              <w:rPr>
                <w:i/>
                <w:color w:val="231F20"/>
                <w:szCs w:val="28"/>
              </w:rPr>
            </w:pPr>
            <w:r w:rsidRPr="001117CB">
              <w:rPr>
                <w:color w:val="231F20"/>
                <w:szCs w:val="28"/>
              </w:rPr>
              <w:t xml:space="preserve">– Speech bubbles: </w:t>
            </w:r>
            <w:r w:rsidRPr="001117CB">
              <w:rPr>
                <w:i/>
                <w:color w:val="231F20"/>
                <w:szCs w:val="28"/>
              </w:rPr>
              <w:t>What do you want to eat / drink? – I want _____.</w:t>
            </w:r>
          </w:p>
          <w:p w:rsidR="00AF0986" w:rsidRPr="001117CB" w:rsidRDefault="00AF0986" w:rsidP="00A620AF">
            <w:pPr>
              <w:tabs>
                <w:tab w:val="left" w:pos="1707"/>
              </w:tabs>
              <w:spacing w:line="320" w:lineRule="exact"/>
              <w:rPr>
                <w:b/>
                <w:i/>
                <w:color w:val="231F20"/>
                <w:szCs w:val="28"/>
              </w:rPr>
            </w:pPr>
            <w:r w:rsidRPr="001117CB">
              <w:rPr>
                <w:b/>
                <w:i/>
                <w:color w:val="231F20"/>
                <w:szCs w:val="28"/>
              </w:rPr>
              <w:t>Audio script:</w:t>
            </w:r>
          </w:p>
          <w:p w:rsidR="00AF0986" w:rsidRPr="001117CB" w:rsidRDefault="00AF0986" w:rsidP="00A620AF">
            <w:pPr>
              <w:tabs>
                <w:tab w:val="left" w:pos="1707"/>
              </w:tabs>
              <w:spacing w:line="320" w:lineRule="exact"/>
              <w:rPr>
                <w:i/>
                <w:color w:val="231F20"/>
                <w:szCs w:val="28"/>
              </w:rPr>
            </w:pPr>
            <w:r w:rsidRPr="001117CB">
              <w:rPr>
                <w:b/>
                <w:i/>
                <w:color w:val="231F20"/>
                <w:szCs w:val="28"/>
              </w:rPr>
              <w:t>a.</w:t>
            </w:r>
            <w:r w:rsidRPr="001117CB">
              <w:rPr>
                <w:i/>
                <w:color w:val="231F20"/>
                <w:szCs w:val="28"/>
              </w:rPr>
              <w:t xml:space="preserve"> some chips   </w:t>
            </w:r>
            <w:r w:rsidRPr="001117CB">
              <w:rPr>
                <w:b/>
                <w:i/>
                <w:color w:val="231F20"/>
                <w:szCs w:val="28"/>
              </w:rPr>
              <w:t>b</w:t>
            </w:r>
            <w:r w:rsidRPr="001117CB">
              <w:rPr>
                <w:i/>
                <w:color w:val="231F20"/>
                <w:szCs w:val="28"/>
              </w:rPr>
              <w:t xml:space="preserve">. some grapes    </w:t>
            </w:r>
            <w:r w:rsidRPr="001117CB">
              <w:rPr>
                <w:b/>
                <w:i/>
                <w:color w:val="231F20"/>
                <w:szCs w:val="28"/>
              </w:rPr>
              <w:t>c.</w:t>
            </w:r>
            <w:r w:rsidRPr="001117CB">
              <w:rPr>
                <w:i/>
                <w:color w:val="231F20"/>
                <w:szCs w:val="28"/>
              </w:rPr>
              <w:t xml:space="preserve"> some lemonade   </w:t>
            </w:r>
            <w:r w:rsidRPr="001117CB">
              <w:rPr>
                <w:b/>
                <w:i/>
                <w:color w:val="231F20"/>
                <w:szCs w:val="28"/>
              </w:rPr>
              <w:t>d.</w:t>
            </w:r>
            <w:r w:rsidRPr="001117CB">
              <w:rPr>
                <w:i/>
                <w:color w:val="231F20"/>
                <w:szCs w:val="28"/>
              </w:rPr>
              <w:t xml:space="preserve"> some water</w:t>
            </w:r>
          </w:p>
          <w:p w:rsidR="00AF0986" w:rsidRPr="001117CB" w:rsidRDefault="00AF0986" w:rsidP="00A620AF">
            <w:pPr>
              <w:tabs>
                <w:tab w:val="left" w:pos="1707"/>
              </w:tabs>
              <w:spacing w:line="320" w:lineRule="exact"/>
              <w:rPr>
                <w:i/>
                <w:color w:val="231F20"/>
                <w:szCs w:val="28"/>
              </w:rPr>
            </w:pPr>
            <w:r w:rsidRPr="001117CB">
              <w:rPr>
                <w:b/>
                <w:i/>
                <w:color w:val="231F20"/>
                <w:szCs w:val="28"/>
              </w:rPr>
              <w:t>a.</w:t>
            </w:r>
            <w:r w:rsidRPr="001117CB">
              <w:rPr>
                <w:i/>
                <w:color w:val="231F20"/>
                <w:szCs w:val="28"/>
              </w:rPr>
              <w:t xml:space="preserve"> A: What do you want to eat?</w:t>
            </w:r>
          </w:p>
          <w:p w:rsidR="00AF0986" w:rsidRPr="001117CB" w:rsidRDefault="00AF0986" w:rsidP="00A620AF">
            <w:pPr>
              <w:pBdr>
                <w:top w:val="nil"/>
                <w:left w:val="nil"/>
                <w:bottom w:val="nil"/>
                <w:right w:val="nil"/>
                <w:between w:val="nil"/>
              </w:pBdr>
              <w:spacing w:line="320" w:lineRule="exact"/>
              <w:rPr>
                <w:i/>
                <w:color w:val="231F20"/>
                <w:szCs w:val="28"/>
              </w:rPr>
            </w:pPr>
            <w:r w:rsidRPr="001117CB">
              <w:rPr>
                <w:i/>
                <w:color w:val="231F20"/>
                <w:szCs w:val="28"/>
              </w:rPr>
              <w:t xml:space="preserve">    B: I want some chips.</w:t>
            </w:r>
          </w:p>
          <w:p w:rsidR="00AF0986" w:rsidRPr="001117CB" w:rsidRDefault="00AF0986" w:rsidP="00A620AF">
            <w:pPr>
              <w:pBdr>
                <w:top w:val="nil"/>
                <w:left w:val="nil"/>
                <w:bottom w:val="nil"/>
                <w:right w:val="nil"/>
                <w:between w:val="nil"/>
              </w:pBdr>
              <w:spacing w:line="320" w:lineRule="exact"/>
              <w:rPr>
                <w:i/>
                <w:color w:val="000000"/>
                <w:szCs w:val="28"/>
              </w:rPr>
            </w:pPr>
            <w:r w:rsidRPr="001117CB">
              <w:rPr>
                <w:rFonts w:eastAsia="Calibri"/>
                <w:i/>
                <w:color w:val="000000"/>
                <w:szCs w:val="28"/>
              </w:rPr>
              <w:t>﻿</w:t>
            </w:r>
            <w:r w:rsidRPr="001117CB">
              <w:rPr>
                <w:b/>
                <w:i/>
                <w:color w:val="000000"/>
                <w:szCs w:val="28"/>
              </w:rPr>
              <w:t>b.</w:t>
            </w:r>
            <w:r w:rsidRPr="001117CB">
              <w:rPr>
                <w:i/>
                <w:color w:val="000000"/>
                <w:szCs w:val="28"/>
              </w:rPr>
              <w:t xml:space="preserve"> A: What do you want to eat?</w:t>
            </w:r>
          </w:p>
          <w:p w:rsidR="00AF0986" w:rsidRPr="001117CB" w:rsidRDefault="00AF0986" w:rsidP="00A620AF">
            <w:pPr>
              <w:pBdr>
                <w:top w:val="nil"/>
                <w:left w:val="nil"/>
                <w:bottom w:val="nil"/>
                <w:right w:val="nil"/>
                <w:between w:val="nil"/>
              </w:pBdr>
              <w:spacing w:line="320" w:lineRule="exact"/>
              <w:rPr>
                <w:i/>
                <w:color w:val="000000"/>
                <w:szCs w:val="28"/>
              </w:rPr>
            </w:pPr>
            <w:r w:rsidRPr="001117CB">
              <w:rPr>
                <w:i/>
                <w:color w:val="000000"/>
                <w:szCs w:val="28"/>
              </w:rPr>
              <w:t xml:space="preserve">    B: I want some grapes.</w:t>
            </w:r>
          </w:p>
          <w:p w:rsidR="00AF0986" w:rsidRPr="001117CB" w:rsidRDefault="00AF0986" w:rsidP="00A620AF">
            <w:pPr>
              <w:pBdr>
                <w:top w:val="nil"/>
                <w:left w:val="nil"/>
                <w:bottom w:val="nil"/>
                <w:right w:val="nil"/>
                <w:between w:val="nil"/>
              </w:pBdr>
              <w:spacing w:line="320" w:lineRule="exact"/>
              <w:rPr>
                <w:i/>
                <w:color w:val="000000"/>
                <w:szCs w:val="28"/>
              </w:rPr>
            </w:pPr>
            <w:r w:rsidRPr="001117CB">
              <w:rPr>
                <w:b/>
                <w:i/>
                <w:color w:val="000000"/>
                <w:szCs w:val="28"/>
              </w:rPr>
              <w:t>c.</w:t>
            </w:r>
            <w:r w:rsidRPr="001117CB">
              <w:rPr>
                <w:i/>
                <w:color w:val="000000"/>
                <w:szCs w:val="28"/>
              </w:rPr>
              <w:t xml:space="preserve"> A: What do you want to drink?</w:t>
            </w:r>
          </w:p>
          <w:p w:rsidR="00AF0986" w:rsidRPr="001117CB" w:rsidRDefault="00AF0986" w:rsidP="00A620AF">
            <w:pPr>
              <w:pBdr>
                <w:top w:val="nil"/>
                <w:left w:val="nil"/>
                <w:bottom w:val="nil"/>
                <w:right w:val="nil"/>
                <w:between w:val="nil"/>
              </w:pBdr>
              <w:spacing w:line="320" w:lineRule="exact"/>
              <w:rPr>
                <w:i/>
                <w:color w:val="000000"/>
                <w:szCs w:val="28"/>
              </w:rPr>
            </w:pPr>
            <w:r w:rsidRPr="001117CB">
              <w:rPr>
                <w:i/>
                <w:color w:val="000000"/>
                <w:szCs w:val="28"/>
              </w:rPr>
              <w:lastRenderedPageBreak/>
              <w:t xml:space="preserve">    B: I want some lemonade.</w:t>
            </w:r>
          </w:p>
          <w:p w:rsidR="00AF0986" w:rsidRPr="001117CB" w:rsidRDefault="00AF0986" w:rsidP="00A620AF">
            <w:pPr>
              <w:pBdr>
                <w:top w:val="nil"/>
                <w:left w:val="nil"/>
                <w:bottom w:val="nil"/>
                <w:right w:val="nil"/>
                <w:between w:val="nil"/>
              </w:pBdr>
              <w:spacing w:line="320" w:lineRule="exact"/>
              <w:rPr>
                <w:i/>
                <w:color w:val="000000"/>
                <w:szCs w:val="28"/>
              </w:rPr>
            </w:pPr>
            <w:r w:rsidRPr="001117CB">
              <w:rPr>
                <w:b/>
                <w:i/>
                <w:color w:val="000000"/>
                <w:szCs w:val="28"/>
              </w:rPr>
              <w:t>d.</w:t>
            </w:r>
            <w:r w:rsidRPr="001117CB">
              <w:rPr>
                <w:i/>
                <w:color w:val="000000"/>
                <w:szCs w:val="28"/>
              </w:rPr>
              <w:t xml:space="preserve"> A: What do you want to drink?</w:t>
            </w:r>
          </w:p>
          <w:p w:rsidR="00AF0986" w:rsidRPr="001117CB" w:rsidRDefault="00AF0986" w:rsidP="00A620AF">
            <w:pPr>
              <w:pBdr>
                <w:top w:val="nil"/>
                <w:left w:val="nil"/>
                <w:bottom w:val="nil"/>
                <w:right w:val="nil"/>
                <w:between w:val="nil"/>
              </w:pBdr>
              <w:spacing w:line="320" w:lineRule="exact"/>
              <w:rPr>
                <w:i/>
                <w:color w:val="000000"/>
                <w:szCs w:val="28"/>
              </w:rPr>
            </w:pPr>
            <w:r w:rsidRPr="001117CB">
              <w:rPr>
                <w:i/>
                <w:color w:val="000000"/>
                <w:szCs w:val="28"/>
              </w:rPr>
              <w:t xml:space="preserve">    B: I want some water.</w:t>
            </w:r>
          </w:p>
        </w:tc>
      </w:tr>
      <w:tr w:rsidR="00AF0986" w:rsidRPr="00540669" w:rsidTr="00A620AF">
        <w:tc>
          <w:tcPr>
            <w:tcW w:w="1689" w:type="dxa"/>
          </w:tcPr>
          <w:p w:rsidR="00AF0986" w:rsidRPr="00540669" w:rsidRDefault="00AF0986" w:rsidP="00A620AF">
            <w:pPr>
              <w:spacing w:line="320" w:lineRule="exact"/>
              <w:rPr>
                <w:rFonts w:cs="Times New Roman"/>
                <w:szCs w:val="28"/>
              </w:rPr>
            </w:pPr>
            <w:r w:rsidRPr="00540669">
              <w:rPr>
                <w:rFonts w:cs="Times New Roman"/>
                <w:bCs/>
                <w:szCs w:val="28"/>
              </w:rPr>
              <w:lastRenderedPageBreak/>
              <w:t>c. Outcome</w:t>
            </w:r>
          </w:p>
        </w:tc>
        <w:tc>
          <w:tcPr>
            <w:tcW w:w="7945" w:type="dxa"/>
            <w:gridSpan w:val="2"/>
          </w:tcPr>
          <w:p w:rsidR="00AF0986" w:rsidRPr="001117CB" w:rsidRDefault="00AF0986" w:rsidP="00A620AF">
            <w:pPr>
              <w:spacing w:line="320" w:lineRule="exact"/>
              <w:ind w:right="119"/>
              <w:rPr>
                <w:color w:val="231F20"/>
                <w:szCs w:val="28"/>
              </w:rPr>
            </w:pPr>
            <w:r w:rsidRPr="001117CB">
              <w:rPr>
                <w:rFonts w:eastAsia="Calibri"/>
                <w:color w:val="231F20"/>
                <w:szCs w:val="28"/>
              </w:rPr>
              <w:t>﻿</w:t>
            </w:r>
            <w:r w:rsidRPr="001117CB">
              <w:rPr>
                <w:szCs w:val="28"/>
              </w:rPr>
              <w:t xml:space="preserve"> </w:t>
            </w:r>
            <w:r w:rsidRPr="001117CB">
              <w:rPr>
                <w:rFonts w:eastAsia="Calibri"/>
                <w:color w:val="231F20"/>
                <w:szCs w:val="28"/>
              </w:rPr>
              <w:t>﻿</w:t>
            </w:r>
            <w:r w:rsidRPr="001117CB">
              <w:rPr>
                <w:color w:val="231F20"/>
                <w:szCs w:val="28"/>
              </w:rPr>
              <w:t xml:space="preserve">Pupils can correctly say the phrases and use </w:t>
            </w:r>
            <w:r w:rsidRPr="001117CB">
              <w:rPr>
                <w:i/>
                <w:color w:val="231F20"/>
                <w:szCs w:val="28"/>
              </w:rPr>
              <w:t xml:space="preserve">What do you want to eat / drink? – I want_____. </w:t>
            </w:r>
            <w:r w:rsidRPr="001117CB">
              <w:rPr>
                <w:color w:val="231F20"/>
                <w:szCs w:val="28"/>
              </w:rPr>
              <w:t>to ask and answer questions about what someone wants to eat / drink.</w:t>
            </w:r>
          </w:p>
        </w:tc>
      </w:tr>
      <w:tr w:rsidR="00AF0986" w:rsidRPr="00540669" w:rsidTr="00A620AF">
        <w:tc>
          <w:tcPr>
            <w:tcW w:w="1689" w:type="dxa"/>
          </w:tcPr>
          <w:p w:rsidR="00AF0986" w:rsidRPr="00540669" w:rsidRDefault="00AF0986" w:rsidP="00A620AF">
            <w:pPr>
              <w:spacing w:line="320" w:lineRule="exact"/>
              <w:rPr>
                <w:rFonts w:cs="Times New Roman"/>
                <w:szCs w:val="28"/>
              </w:rPr>
            </w:pPr>
            <w:r w:rsidRPr="00540669">
              <w:rPr>
                <w:rFonts w:cs="Times New Roman"/>
                <w:szCs w:val="28"/>
              </w:rPr>
              <w:t>d. Procedure</w:t>
            </w:r>
          </w:p>
        </w:tc>
        <w:tc>
          <w:tcPr>
            <w:tcW w:w="6103" w:type="dxa"/>
          </w:tcPr>
          <w:p w:rsidR="00AF0986" w:rsidRPr="001117CB" w:rsidRDefault="00AF0986" w:rsidP="00A620AF">
            <w:pPr>
              <w:pBdr>
                <w:top w:val="nil"/>
                <w:left w:val="nil"/>
                <w:bottom w:val="nil"/>
                <w:right w:val="nil"/>
                <w:between w:val="nil"/>
              </w:pBdr>
              <w:spacing w:line="320" w:lineRule="exact"/>
              <w:ind w:right="118"/>
              <w:jc w:val="both"/>
              <w:rPr>
                <w:color w:val="231F20"/>
                <w:szCs w:val="28"/>
              </w:rPr>
            </w:pPr>
            <w:r w:rsidRPr="001117CB">
              <w:rPr>
                <w:rFonts w:eastAsia="Calibri"/>
                <w:color w:val="231F20"/>
                <w:szCs w:val="28"/>
              </w:rPr>
              <w:t>﻿﻿</w:t>
            </w:r>
            <w:r w:rsidRPr="001117CB">
              <w:rPr>
                <w:b/>
                <w:color w:val="231F20"/>
                <w:szCs w:val="28"/>
              </w:rPr>
              <w:t>Step 1:</w:t>
            </w:r>
            <w:r w:rsidRPr="001117CB">
              <w:rPr>
                <w:color w:val="231F20"/>
                <w:szCs w:val="28"/>
              </w:rPr>
              <w:t xml:space="preserve"> Have pupils look at the pictures and elicit the names of the food and drinks. Have the class repeat the phrases a few times.</w:t>
            </w:r>
          </w:p>
          <w:p w:rsidR="00AF0986" w:rsidRPr="001117CB" w:rsidRDefault="00AF0986" w:rsidP="00A620AF">
            <w:pPr>
              <w:pBdr>
                <w:top w:val="nil"/>
                <w:left w:val="nil"/>
                <w:bottom w:val="nil"/>
                <w:right w:val="nil"/>
                <w:between w:val="nil"/>
              </w:pBdr>
              <w:spacing w:line="320" w:lineRule="exact"/>
              <w:ind w:right="118"/>
              <w:jc w:val="both"/>
              <w:rPr>
                <w:color w:val="231F20"/>
                <w:szCs w:val="28"/>
              </w:rPr>
            </w:pPr>
            <w:r w:rsidRPr="001117CB">
              <w:rPr>
                <w:b/>
                <w:color w:val="231F20"/>
                <w:szCs w:val="28"/>
              </w:rPr>
              <w:t>Step 2:</w:t>
            </w:r>
            <w:r w:rsidRPr="001117CB">
              <w:rPr>
                <w:color w:val="231F20"/>
                <w:szCs w:val="28"/>
              </w:rPr>
              <w:t xml:space="preserve"> Have pupils point at Picture a, listen to the recording and repeat the phrase (</w:t>
            </w:r>
            <w:r w:rsidRPr="001117CB">
              <w:rPr>
                <w:i/>
                <w:color w:val="231F20"/>
                <w:szCs w:val="28"/>
              </w:rPr>
              <w:t>some chips</w:t>
            </w:r>
            <w:r w:rsidRPr="001117CB">
              <w:rPr>
                <w:color w:val="231F20"/>
                <w:szCs w:val="28"/>
              </w:rPr>
              <w:t>). Repeat the same procedure with the other three pictures.</w:t>
            </w:r>
          </w:p>
          <w:p w:rsidR="00AF0986" w:rsidRPr="001117CB" w:rsidRDefault="00AF0986" w:rsidP="00A620AF">
            <w:pPr>
              <w:pBdr>
                <w:top w:val="nil"/>
                <w:left w:val="nil"/>
                <w:bottom w:val="nil"/>
                <w:right w:val="nil"/>
                <w:between w:val="nil"/>
              </w:pBdr>
              <w:spacing w:line="320" w:lineRule="exact"/>
              <w:ind w:right="118"/>
              <w:jc w:val="both"/>
              <w:rPr>
                <w:color w:val="231F20"/>
                <w:szCs w:val="28"/>
              </w:rPr>
            </w:pPr>
            <w:r w:rsidRPr="001117CB">
              <w:rPr>
                <w:b/>
                <w:color w:val="231F20"/>
                <w:szCs w:val="28"/>
              </w:rPr>
              <w:t>Step 3:</w:t>
            </w:r>
            <w:r w:rsidRPr="001117CB">
              <w:rPr>
                <w:color w:val="231F20"/>
                <w:szCs w:val="28"/>
              </w:rPr>
              <w:t xml:space="preserve"> Point at the bubbles and have pupils listen to and repeat after the recording (</w:t>
            </w:r>
            <w:r w:rsidRPr="001117CB">
              <w:rPr>
                <w:i/>
                <w:color w:val="231F20"/>
                <w:szCs w:val="28"/>
              </w:rPr>
              <w:t>What do you want to eat? – I want some chips.</w:t>
            </w:r>
            <w:r w:rsidRPr="001117CB">
              <w:rPr>
                <w:color w:val="231F20"/>
                <w:szCs w:val="28"/>
              </w:rPr>
              <w:t>). Point at Picture a and have pupils listen to and repeat the sentences until they feel confident. Repeat the same procedure with Picture b, c, and d.</w:t>
            </w:r>
          </w:p>
          <w:p w:rsidR="00AF0986" w:rsidRPr="001117CB" w:rsidRDefault="00AF0986" w:rsidP="00A620AF">
            <w:pPr>
              <w:pBdr>
                <w:top w:val="nil"/>
                <w:left w:val="nil"/>
                <w:bottom w:val="nil"/>
                <w:right w:val="nil"/>
                <w:between w:val="nil"/>
              </w:pBdr>
              <w:spacing w:line="320" w:lineRule="exact"/>
              <w:ind w:right="118"/>
              <w:jc w:val="both"/>
              <w:rPr>
                <w:color w:val="231F20"/>
                <w:szCs w:val="28"/>
              </w:rPr>
            </w:pPr>
            <w:r w:rsidRPr="001117CB">
              <w:rPr>
                <w:b/>
                <w:color w:val="231F20"/>
                <w:szCs w:val="28"/>
              </w:rPr>
              <w:t>Step 4:</w:t>
            </w:r>
            <w:r w:rsidRPr="001117CB">
              <w:rPr>
                <w:color w:val="231F20"/>
                <w:szCs w:val="28"/>
              </w:rPr>
              <w:t xml:space="preserve"> Have pupils work in pairs and practise asking and answering the question </w:t>
            </w:r>
            <w:r w:rsidRPr="001117CB">
              <w:rPr>
                <w:i/>
                <w:color w:val="231F20"/>
                <w:szCs w:val="28"/>
              </w:rPr>
              <w:t xml:space="preserve">What do you want to eat / drink? – I want ______. </w:t>
            </w:r>
            <w:r w:rsidRPr="001117CB">
              <w:rPr>
                <w:color w:val="231F20"/>
                <w:szCs w:val="28"/>
              </w:rPr>
              <w:t>using the speech bubbles and Pictures a, b, c and d.</w:t>
            </w:r>
          </w:p>
          <w:p w:rsidR="00AF0986" w:rsidRDefault="00AF0986" w:rsidP="00A620AF">
            <w:pPr>
              <w:pBdr>
                <w:top w:val="nil"/>
                <w:left w:val="nil"/>
                <w:bottom w:val="nil"/>
                <w:right w:val="nil"/>
                <w:between w:val="nil"/>
              </w:pBdr>
              <w:spacing w:line="320" w:lineRule="exact"/>
              <w:ind w:right="118"/>
              <w:jc w:val="both"/>
              <w:rPr>
                <w:color w:val="231F20"/>
                <w:szCs w:val="28"/>
              </w:rPr>
            </w:pPr>
            <w:r w:rsidRPr="001117CB">
              <w:rPr>
                <w:b/>
                <w:color w:val="231F20"/>
                <w:szCs w:val="28"/>
              </w:rPr>
              <w:t>Step 5:</w:t>
            </w:r>
            <w:r w:rsidRPr="001117CB">
              <w:rPr>
                <w:color w:val="231F20"/>
                <w:szCs w:val="28"/>
              </w:rPr>
              <w:t xml:space="preserve"> Invite a few pairs to point at the pictures and say the questions and answers in front of the class</w:t>
            </w:r>
          </w:p>
          <w:p w:rsidR="005D4F33" w:rsidRDefault="005D4F33" w:rsidP="00A620AF">
            <w:pPr>
              <w:pBdr>
                <w:top w:val="nil"/>
                <w:left w:val="nil"/>
                <w:bottom w:val="nil"/>
                <w:right w:val="nil"/>
                <w:between w:val="nil"/>
              </w:pBdr>
              <w:spacing w:line="320" w:lineRule="exact"/>
              <w:ind w:right="118"/>
              <w:jc w:val="both"/>
              <w:rPr>
                <w:b/>
                <w:color w:val="000000"/>
                <w:szCs w:val="28"/>
              </w:rPr>
            </w:pPr>
            <w:r w:rsidRPr="001117CB">
              <w:rPr>
                <w:b/>
                <w:color w:val="000000"/>
                <w:szCs w:val="28"/>
              </w:rPr>
              <w:t>Extension:</w:t>
            </w:r>
            <w:r w:rsidR="00582D62">
              <w:rPr>
                <w:b/>
                <w:color w:val="000000"/>
                <w:szCs w:val="28"/>
              </w:rPr>
              <w:t xml:space="preserve"> Play a game “ What is missing?”</w:t>
            </w:r>
          </w:p>
          <w:p w:rsidR="005E6E32" w:rsidRPr="001117CB" w:rsidRDefault="005E6E32" w:rsidP="00A620AF">
            <w:pPr>
              <w:pBdr>
                <w:top w:val="nil"/>
                <w:left w:val="nil"/>
                <w:bottom w:val="nil"/>
                <w:right w:val="nil"/>
                <w:between w:val="nil"/>
              </w:pBdr>
              <w:spacing w:line="320" w:lineRule="exact"/>
              <w:ind w:right="118"/>
              <w:jc w:val="both"/>
              <w:rPr>
                <w:color w:val="231F20"/>
                <w:szCs w:val="28"/>
              </w:rPr>
            </w:pPr>
          </w:p>
        </w:tc>
        <w:tc>
          <w:tcPr>
            <w:tcW w:w="1842" w:type="dxa"/>
          </w:tcPr>
          <w:p w:rsidR="00AF0986" w:rsidRPr="001117CB" w:rsidRDefault="00AF0986" w:rsidP="00A620AF">
            <w:pPr>
              <w:spacing w:line="320" w:lineRule="exact"/>
              <w:rPr>
                <w:szCs w:val="28"/>
              </w:rPr>
            </w:pPr>
            <w:r w:rsidRPr="001117CB">
              <w:rPr>
                <w:szCs w:val="28"/>
              </w:rPr>
              <w:t>Whole class/ Individual work</w:t>
            </w:r>
          </w:p>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r w:rsidRPr="001117CB">
              <w:rPr>
                <w:szCs w:val="28"/>
              </w:rPr>
              <w:t>Individual work</w:t>
            </w:r>
          </w:p>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r w:rsidRPr="001117CB">
              <w:rPr>
                <w:szCs w:val="28"/>
              </w:rPr>
              <w:t>Pair work</w:t>
            </w:r>
          </w:p>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r w:rsidRPr="001117CB">
              <w:rPr>
                <w:szCs w:val="28"/>
              </w:rPr>
              <w:t>Pair work</w:t>
            </w:r>
          </w:p>
          <w:p w:rsidR="00AF0986" w:rsidRPr="001117CB" w:rsidRDefault="00AF0986" w:rsidP="00A620AF">
            <w:pPr>
              <w:spacing w:line="320" w:lineRule="exact"/>
              <w:rPr>
                <w:szCs w:val="28"/>
              </w:rPr>
            </w:pPr>
          </w:p>
        </w:tc>
      </w:tr>
      <w:tr w:rsidR="00AF0986" w:rsidRPr="00540669" w:rsidTr="00A620AF">
        <w:tc>
          <w:tcPr>
            <w:tcW w:w="9634" w:type="dxa"/>
            <w:gridSpan w:val="3"/>
            <w:vAlign w:val="center"/>
          </w:tcPr>
          <w:p w:rsidR="00AF0986" w:rsidRPr="001117CB" w:rsidRDefault="00AF0986" w:rsidP="00A620AF">
            <w:pPr>
              <w:spacing w:line="320" w:lineRule="exact"/>
              <w:jc w:val="both"/>
              <w:rPr>
                <w:b/>
                <w:szCs w:val="28"/>
              </w:rPr>
            </w:pPr>
            <w:r w:rsidRPr="001117CB">
              <w:rPr>
                <w:b/>
                <w:color w:val="000000"/>
                <w:szCs w:val="28"/>
              </w:rPr>
              <w:t>PRACTICE</w:t>
            </w:r>
          </w:p>
          <w:p w:rsidR="00AF0986" w:rsidRPr="001117CB" w:rsidRDefault="00AF0986" w:rsidP="00A620AF">
            <w:pPr>
              <w:spacing w:line="320" w:lineRule="exact"/>
              <w:rPr>
                <w:szCs w:val="28"/>
              </w:rPr>
            </w:pPr>
            <w:r w:rsidRPr="001117CB">
              <w:rPr>
                <w:b/>
                <w:szCs w:val="28"/>
              </w:rPr>
              <w:t xml:space="preserve">Activity </w:t>
            </w:r>
            <w:r w:rsidRPr="001117CB">
              <w:rPr>
                <w:b/>
                <w:color w:val="231F20"/>
                <w:szCs w:val="28"/>
              </w:rPr>
              <w:t xml:space="preserve">3. Let’s talk. </w:t>
            </w:r>
            <w:r w:rsidRPr="001117CB">
              <w:rPr>
                <w:color w:val="231F20"/>
                <w:szCs w:val="28"/>
              </w:rPr>
              <w:t>8</w:t>
            </w:r>
            <w:r w:rsidRPr="001117CB">
              <w:rPr>
                <w:szCs w:val="28"/>
              </w:rPr>
              <w:t xml:space="preserve"> minutes</w:t>
            </w:r>
          </w:p>
        </w:tc>
      </w:tr>
      <w:tr w:rsidR="00AF0986" w:rsidRPr="00540669" w:rsidTr="00A620AF">
        <w:tc>
          <w:tcPr>
            <w:tcW w:w="1689" w:type="dxa"/>
          </w:tcPr>
          <w:p w:rsidR="00AF0986" w:rsidRPr="00540669" w:rsidRDefault="00AF0986" w:rsidP="00A620AF">
            <w:pPr>
              <w:spacing w:line="320" w:lineRule="exact"/>
              <w:rPr>
                <w:rFonts w:cs="Times New Roman"/>
                <w:szCs w:val="28"/>
              </w:rPr>
            </w:pPr>
            <w:r w:rsidRPr="00540669">
              <w:rPr>
                <w:rFonts w:cs="Times New Roman"/>
                <w:bCs/>
                <w:szCs w:val="28"/>
              </w:rPr>
              <w:t>a. Goal</w:t>
            </w:r>
          </w:p>
        </w:tc>
        <w:tc>
          <w:tcPr>
            <w:tcW w:w="7945" w:type="dxa"/>
            <w:gridSpan w:val="2"/>
          </w:tcPr>
          <w:p w:rsidR="00AF0986" w:rsidRPr="001117CB" w:rsidRDefault="00AF0986" w:rsidP="00A620AF">
            <w:pPr>
              <w:pBdr>
                <w:top w:val="nil"/>
                <w:left w:val="nil"/>
                <w:bottom w:val="nil"/>
                <w:right w:val="nil"/>
                <w:between w:val="nil"/>
              </w:pBdr>
              <w:tabs>
                <w:tab w:val="left" w:pos="1594"/>
              </w:tabs>
              <w:spacing w:line="320" w:lineRule="exact"/>
              <w:rPr>
                <w:szCs w:val="28"/>
              </w:rPr>
            </w:pPr>
            <w:r w:rsidRPr="001117CB">
              <w:rPr>
                <w:szCs w:val="28"/>
              </w:rPr>
              <w:t xml:space="preserve">﻿ To enhance the correct use of </w:t>
            </w:r>
            <w:r w:rsidRPr="001117CB">
              <w:rPr>
                <w:i/>
                <w:szCs w:val="28"/>
              </w:rPr>
              <w:t xml:space="preserve">What do you want to eat / drink? – I want _____. </w:t>
            </w:r>
            <w:r w:rsidRPr="001117CB">
              <w:rPr>
                <w:szCs w:val="28"/>
              </w:rPr>
              <w:t>to ask and answer questions about what someone wants to eat / drink in a freer context.</w:t>
            </w:r>
          </w:p>
        </w:tc>
      </w:tr>
      <w:tr w:rsidR="00AF0986" w:rsidRPr="00540669" w:rsidTr="00A620AF">
        <w:tc>
          <w:tcPr>
            <w:tcW w:w="1689" w:type="dxa"/>
          </w:tcPr>
          <w:p w:rsidR="00AF0986" w:rsidRPr="00540669" w:rsidRDefault="00AF0986" w:rsidP="00A620AF">
            <w:pPr>
              <w:spacing w:line="320" w:lineRule="exact"/>
              <w:rPr>
                <w:rFonts w:cs="Times New Roman"/>
                <w:szCs w:val="28"/>
              </w:rPr>
            </w:pPr>
            <w:r w:rsidRPr="00540669">
              <w:rPr>
                <w:rFonts w:cs="Times New Roman"/>
                <w:bCs/>
                <w:szCs w:val="28"/>
              </w:rPr>
              <w:t>b. Input</w:t>
            </w:r>
          </w:p>
        </w:tc>
        <w:tc>
          <w:tcPr>
            <w:tcW w:w="7945" w:type="dxa"/>
            <w:gridSpan w:val="2"/>
          </w:tcPr>
          <w:p w:rsidR="00AF0986" w:rsidRPr="001117CB" w:rsidRDefault="00AF0986" w:rsidP="00A620AF">
            <w:pPr>
              <w:pBdr>
                <w:top w:val="nil"/>
                <w:left w:val="nil"/>
                <w:bottom w:val="nil"/>
                <w:right w:val="nil"/>
                <w:between w:val="nil"/>
              </w:pBdr>
              <w:tabs>
                <w:tab w:val="left" w:pos="1594"/>
              </w:tabs>
              <w:spacing w:line="320" w:lineRule="exact"/>
              <w:rPr>
                <w:color w:val="000000"/>
                <w:szCs w:val="28"/>
              </w:rPr>
            </w:pPr>
            <w:r w:rsidRPr="001117CB">
              <w:rPr>
                <w:rFonts w:eastAsia="Calibri"/>
                <w:color w:val="000000"/>
                <w:szCs w:val="28"/>
              </w:rPr>
              <w:t>﻿</w:t>
            </w:r>
            <w:r w:rsidRPr="001117CB">
              <w:rPr>
                <w:color w:val="000000"/>
                <w:szCs w:val="28"/>
              </w:rPr>
              <w:t xml:space="preserve">– Picture cue: </w:t>
            </w:r>
            <w:r w:rsidRPr="001117CB">
              <w:rPr>
                <w:szCs w:val="28"/>
              </w:rPr>
              <w:t>Minh and Mary asking and answering questions about food and drink items on a table at a birthday party: jam, lemonade, water, chips, and grapes.</w:t>
            </w:r>
          </w:p>
          <w:p w:rsidR="00AF0986" w:rsidRPr="001117CB" w:rsidRDefault="00AF0986" w:rsidP="00A620AF">
            <w:pPr>
              <w:pBdr>
                <w:top w:val="nil"/>
                <w:left w:val="nil"/>
                <w:bottom w:val="nil"/>
                <w:right w:val="nil"/>
                <w:between w:val="nil"/>
              </w:pBdr>
              <w:tabs>
                <w:tab w:val="left" w:pos="1594"/>
              </w:tabs>
              <w:spacing w:line="320" w:lineRule="exact"/>
              <w:rPr>
                <w:i/>
                <w:color w:val="000000"/>
                <w:szCs w:val="28"/>
              </w:rPr>
            </w:pPr>
            <w:r w:rsidRPr="001117CB">
              <w:rPr>
                <w:color w:val="000000"/>
                <w:szCs w:val="28"/>
              </w:rPr>
              <w:t xml:space="preserve">– Speech bubbles: </w:t>
            </w:r>
            <w:r w:rsidRPr="001117CB">
              <w:rPr>
                <w:i/>
                <w:color w:val="000000"/>
                <w:szCs w:val="28"/>
              </w:rPr>
              <w:t>What do you want to eat / drink? – _____.</w:t>
            </w:r>
          </w:p>
        </w:tc>
      </w:tr>
      <w:tr w:rsidR="00AF0986" w:rsidRPr="00540669" w:rsidTr="00A620AF">
        <w:tc>
          <w:tcPr>
            <w:tcW w:w="1689" w:type="dxa"/>
          </w:tcPr>
          <w:p w:rsidR="00AF0986" w:rsidRPr="00540669" w:rsidRDefault="00AF0986" w:rsidP="00A620AF">
            <w:pPr>
              <w:spacing w:line="320" w:lineRule="exact"/>
              <w:rPr>
                <w:rFonts w:cs="Times New Roman"/>
                <w:szCs w:val="28"/>
              </w:rPr>
            </w:pPr>
            <w:r w:rsidRPr="00540669">
              <w:rPr>
                <w:rFonts w:cs="Times New Roman"/>
                <w:bCs/>
                <w:szCs w:val="28"/>
              </w:rPr>
              <w:t>c. Outcome</w:t>
            </w:r>
          </w:p>
        </w:tc>
        <w:tc>
          <w:tcPr>
            <w:tcW w:w="7945" w:type="dxa"/>
            <w:gridSpan w:val="2"/>
          </w:tcPr>
          <w:p w:rsidR="00AF0986" w:rsidRPr="001117CB" w:rsidRDefault="00AF0986" w:rsidP="00A620AF">
            <w:pPr>
              <w:spacing w:line="320" w:lineRule="exact"/>
              <w:jc w:val="both"/>
              <w:rPr>
                <w:color w:val="231F20"/>
                <w:szCs w:val="28"/>
              </w:rPr>
            </w:pPr>
            <w:r w:rsidRPr="001117CB">
              <w:rPr>
                <w:rFonts w:eastAsia="Calibri"/>
                <w:color w:val="231F20"/>
                <w:szCs w:val="28"/>
              </w:rPr>
              <w:t>﻿</w:t>
            </w:r>
            <w:r w:rsidRPr="001117CB">
              <w:rPr>
                <w:szCs w:val="28"/>
              </w:rPr>
              <w:t xml:space="preserve"> </w:t>
            </w:r>
            <w:r w:rsidRPr="001117CB">
              <w:rPr>
                <w:rFonts w:eastAsia="Calibri"/>
                <w:color w:val="231F20"/>
                <w:szCs w:val="28"/>
              </w:rPr>
              <w:t>﻿</w:t>
            </w:r>
            <w:r w:rsidRPr="001117CB">
              <w:rPr>
                <w:color w:val="231F20"/>
                <w:szCs w:val="28"/>
              </w:rPr>
              <w:t xml:space="preserve">Pupils can enhance the correct use of </w:t>
            </w:r>
            <w:r w:rsidRPr="001117CB">
              <w:rPr>
                <w:i/>
                <w:color w:val="231F20"/>
                <w:szCs w:val="28"/>
              </w:rPr>
              <w:t xml:space="preserve">What do you want to eat / drink? – I want _____. </w:t>
            </w:r>
            <w:r w:rsidRPr="001117CB">
              <w:rPr>
                <w:color w:val="231F20"/>
                <w:szCs w:val="28"/>
              </w:rPr>
              <w:t>to ask and answer questions about what someone wants to eat / drink in a freer context.</w:t>
            </w:r>
          </w:p>
        </w:tc>
      </w:tr>
      <w:tr w:rsidR="00AF0986" w:rsidRPr="00540669" w:rsidTr="00A620AF">
        <w:tc>
          <w:tcPr>
            <w:tcW w:w="1689" w:type="dxa"/>
          </w:tcPr>
          <w:p w:rsidR="00AF0986" w:rsidRPr="00540669" w:rsidRDefault="00AF0986" w:rsidP="00A620AF">
            <w:pPr>
              <w:spacing w:line="320" w:lineRule="exact"/>
              <w:rPr>
                <w:rFonts w:cs="Times New Roman"/>
                <w:szCs w:val="28"/>
              </w:rPr>
            </w:pPr>
            <w:r w:rsidRPr="00540669">
              <w:rPr>
                <w:rFonts w:cs="Times New Roman"/>
                <w:szCs w:val="28"/>
              </w:rPr>
              <w:t>d. Procedure</w:t>
            </w:r>
          </w:p>
        </w:tc>
        <w:tc>
          <w:tcPr>
            <w:tcW w:w="6103" w:type="dxa"/>
          </w:tcPr>
          <w:p w:rsidR="00AF0986" w:rsidRPr="001117CB" w:rsidRDefault="00AF0986" w:rsidP="00A620AF">
            <w:pPr>
              <w:pBdr>
                <w:top w:val="nil"/>
                <w:left w:val="nil"/>
                <w:bottom w:val="nil"/>
                <w:right w:val="nil"/>
                <w:between w:val="nil"/>
              </w:pBdr>
              <w:spacing w:line="320" w:lineRule="exact"/>
              <w:ind w:right="29"/>
              <w:jc w:val="both"/>
              <w:rPr>
                <w:szCs w:val="28"/>
              </w:rPr>
            </w:pPr>
            <w:r w:rsidRPr="001117CB">
              <w:rPr>
                <w:rFonts w:eastAsia="Calibri"/>
                <w:color w:val="000000"/>
                <w:szCs w:val="28"/>
              </w:rPr>
              <w:t>﻿﻿</w:t>
            </w:r>
            <w:r w:rsidRPr="001117CB">
              <w:rPr>
                <w:b/>
                <w:color w:val="000000"/>
                <w:szCs w:val="28"/>
              </w:rPr>
              <w:t>Step 1:</w:t>
            </w:r>
            <w:r w:rsidRPr="001117CB">
              <w:rPr>
                <w:color w:val="000000"/>
                <w:szCs w:val="28"/>
              </w:rPr>
              <w:t xml:space="preserve"> Draw pupils’ attention to the picture. Have them say the names of the food and drinks in the picture. Ask questions to help them identify the context (</w:t>
            </w:r>
            <w:r w:rsidRPr="001117CB">
              <w:rPr>
                <w:i/>
                <w:color w:val="000000"/>
                <w:szCs w:val="28"/>
              </w:rPr>
              <w:t>see Input</w:t>
            </w:r>
            <w:r w:rsidRPr="001117CB">
              <w:rPr>
                <w:color w:val="000000"/>
                <w:szCs w:val="28"/>
              </w:rPr>
              <w:t>).</w:t>
            </w:r>
          </w:p>
          <w:p w:rsidR="00AF0986" w:rsidRPr="001117CB" w:rsidRDefault="00AF0986" w:rsidP="00A620AF">
            <w:pPr>
              <w:pBdr>
                <w:top w:val="nil"/>
                <w:left w:val="nil"/>
                <w:bottom w:val="nil"/>
                <w:right w:val="nil"/>
                <w:between w:val="nil"/>
              </w:pBdr>
              <w:spacing w:line="320" w:lineRule="exact"/>
              <w:ind w:right="29"/>
              <w:jc w:val="both"/>
              <w:rPr>
                <w:color w:val="000000"/>
                <w:szCs w:val="28"/>
              </w:rPr>
            </w:pPr>
            <w:r w:rsidRPr="001117CB">
              <w:rPr>
                <w:b/>
                <w:color w:val="000000"/>
                <w:szCs w:val="28"/>
              </w:rPr>
              <w:lastRenderedPageBreak/>
              <w:t>Step 2:</w:t>
            </w:r>
            <w:r w:rsidRPr="001117CB">
              <w:rPr>
                <w:color w:val="000000"/>
                <w:szCs w:val="28"/>
              </w:rPr>
              <w:t xml:space="preserve"> Have pupils look at the bubbles to understand how the sentence pattern is used. Have pupils role-play to practise asking the questions and giving their answers in pairs, using the picture cue. Make sure pupils understand the structure and say them with the right pronunciation and intonation. Go around to observe and provide help.</w:t>
            </w:r>
          </w:p>
          <w:p w:rsidR="00AF0986" w:rsidRPr="001117CB" w:rsidRDefault="00AF0986" w:rsidP="00A620AF">
            <w:pPr>
              <w:pBdr>
                <w:top w:val="nil"/>
                <w:left w:val="nil"/>
                <w:bottom w:val="nil"/>
                <w:right w:val="nil"/>
                <w:between w:val="nil"/>
              </w:pBdr>
              <w:spacing w:line="320" w:lineRule="exact"/>
              <w:ind w:right="29"/>
              <w:jc w:val="both"/>
              <w:rPr>
                <w:color w:val="000000"/>
                <w:szCs w:val="28"/>
              </w:rPr>
            </w:pPr>
            <w:r w:rsidRPr="001117CB">
              <w:rPr>
                <w:b/>
                <w:color w:val="000000"/>
                <w:szCs w:val="28"/>
              </w:rPr>
              <w:t>Step 3:</w:t>
            </w:r>
            <w:r w:rsidRPr="001117CB">
              <w:rPr>
                <w:color w:val="000000"/>
                <w:szCs w:val="28"/>
              </w:rPr>
              <w:t xml:space="preserve"> Invite some pupils to practise asking and answering questions in front of the class. Praise them if they perform well.</w:t>
            </w:r>
          </w:p>
          <w:p w:rsidR="00AF0986" w:rsidRPr="001117CB" w:rsidRDefault="00AF0986" w:rsidP="00A620AF">
            <w:pPr>
              <w:pBdr>
                <w:top w:val="nil"/>
                <w:left w:val="nil"/>
                <w:bottom w:val="nil"/>
                <w:right w:val="nil"/>
                <w:between w:val="nil"/>
              </w:pBdr>
              <w:spacing w:line="320" w:lineRule="exact"/>
              <w:ind w:right="29"/>
              <w:jc w:val="both"/>
              <w:rPr>
                <w:color w:val="000000"/>
                <w:szCs w:val="28"/>
              </w:rPr>
            </w:pPr>
            <w:r w:rsidRPr="001117CB">
              <w:rPr>
                <w:b/>
                <w:color w:val="000000"/>
                <w:szCs w:val="28"/>
              </w:rPr>
              <w:t>Extension:</w:t>
            </w:r>
            <w:r w:rsidRPr="001117CB">
              <w:rPr>
                <w:color w:val="000000"/>
                <w:szCs w:val="28"/>
              </w:rPr>
              <w:t xml:space="preserve"> For a more able class, have pupils ask and answer questions about what they want to eat / drink at a birthday party, using the structure learnt.</w:t>
            </w:r>
          </w:p>
        </w:tc>
        <w:tc>
          <w:tcPr>
            <w:tcW w:w="1842" w:type="dxa"/>
          </w:tcPr>
          <w:p w:rsidR="00AF0986" w:rsidRPr="001117CB" w:rsidRDefault="00AF0986" w:rsidP="00A620AF">
            <w:pPr>
              <w:spacing w:line="320" w:lineRule="exact"/>
              <w:rPr>
                <w:szCs w:val="28"/>
              </w:rPr>
            </w:pPr>
            <w:r w:rsidRPr="001117CB">
              <w:rPr>
                <w:szCs w:val="28"/>
              </w:rPr>
              <w:lastRenderedPageBreak/>
              <w:t>Whole class/ Individual work</w:t>
            </w:r>
          </w:p>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p>
          <w:p w:rsidR="00AF0986" w:rsidRPr="001117CB" w:rsidRDefault="00AF0986" w:rsidP="00A620AF">
            <w:pPr>
              <w:spacing w:line="320" w:lineRule="exact"/>
              <w:rPr>
                <w:szCs w:val="28"/>
              </w:rPr>
            </w:pPr>
          </w:p>
        </w:tc>
      </w:tr>
      <w:tr w:rsidR="00AF0986" w:rsidRPr="00540669" w:rsidTr="00A620AF">
        <w:tc>
          <w:tcPr>
            <w:tcW w:w="9634" w:type="dxa"/>
            <w:gridSpan w:val="3"/>
          </w:tcPr>
          <w:p w:rsidR="00AF0986" w:rsidRPr="00540669" w:rsidRDefault="00AF0986" w:rsidP="00A620AF">
            <w:pPr>
              <w:spacing w:line="320" w:lineRule="exact"/>
              <w:rPr>
                <w:rFonts w:cs="Times New Roman"/>
                <w:szCs w:val="28"/>
              </w:rPr>
            </w:pPr>
            <w:r w:rsidRPr="00540669">
              <w:rPr>
                <w:rFonts w:cs="Times New Roman"/>
                <w:b/>
                <w:szCs w:val="28"/>
              </w:rPr>
              <w:lastRenderedPageBreak/>
              <w:t xml:space="preserve">Fun corner and wrap-up: </w:t>
            </w:r>
            <w:r w:rsidRPr="00540669">
              <w:rPr>
                <w:rFonts w:cs="Times New Roman"/>
                <w:bCs/>
                <w:szCs w:val="28"/>
              </w:rPr>
              <w:t>5</w:t>
            </w:r>
            <w:r w:rsidRPr="00540669">
              <w:rPr>
                <w:rFonts w:cs="Times New Roman"/>
                <w:szCs w:val="28"/>
                <w:lang w:val="pt-BR"/>
              </w:rPr>
              <w:t xml:space="preserve"> minutes</w:t>
            </w:r>
          </w:p>
        </w:tc>
      </w:tr>
      <w:tr w:rsidR="00AF0986" w:rsidRPr="00540669" w:rsidTr="00A620AF">
        <w:tc>
          <w:tcPr>
            <w:tcW w:w="1689" w:type="dxa"/>
          </w:tcPr>
          <w:p w:rsidR="00AF0986" w:rsidRPr="00540669" w:rsidRDefault="00AF0986" w:rsidP="00A620AF">
            <w:pPr>
              <w:spacing w:line="320" w:lineRule="exact"/>
              <w:rPr>
                <w:rFonts w:cs="Times New Roman"/>
                <w:szCs w:val="28"/>
              </w:rPr>
            </w:pPr>
          </w:p>
        </w:tc>
        <w:tc>
          <w:tcPr>
            <w:tcW w:w="6103" w:type="dxa"/>
          </w:tcPr>
          <w:p w:rsidR="00F0012B" w:rsidRPr="00F86B20" w:rsidRDefault="00F0012B" w:rsidP="00F0012B">
            <w:pPr>
              <w:ind w:right="63"/>
              <w:rPr>
                <w:rFonts w:eastAsia="Times New Roman" w:cs="Times New Roman"/>
                <w:b/>
                <w:szCs w:val="28"/>
                <w:lang w:val="vi-VN" w:eastAsia="vi-VN"/>
              </w:rPr>
            </w:pPr>
            <w:r w:rsidRPr="00F86B20">
              <w:rPr>
                <w:rFonts w:eastAsia="Times New Roman" w:cs="Times New Roman"/>
                <w:b/>
                <w:szCs w:val="28"/>
                <w:lang w:val="vi-VN" w:eastAsia="vi-VN"/>
              </w:rPr>
              <w:t xml:space="preserve">Game: Bomb Star </w:t>
            </w:r>
          </w:p>
          <w:p w:rsidR="00F0012B" w:rsidRPr="00F86B20" w:rsidRDefault="00F0012B" w:rsidP="00F0012B">
            <w:pPr>
              <w:ind w:right="63"/>
              <w:rPr>
                <w:rFonts w:eastAsia="Times New Roman" w:cs="Times New Roman"/>
                <w:szCs w:val="28"/>
                <w:lang w:val="vi-VN" w:eastAsia="vi-VN"/>
              </w:rPr>
            </w:pPr>
            <w:r w:rsidRPr="00F86B20">
              <w:rPr>
                <w:rFonts w:eastAsia="Times New Roman" w:cs="Times New Roman"/>
                <w:szCs w:val="28"/>
                <w:lang w:val="vi-VN" w:eastAsia="vi-VN"/>
              </w:rPr>
              <w:t xml:space="preserve">- Divide the class into 3 teams. </w:t>
            </w:r>
          </w:p>
          <w:p w:rsidR="00F0012B" w:rsidRPr="00F86B20" w:rsidRDefault="00F0012B" w:rsidP="00F0012B">
            <w:pPr>
              <w:ind w:right="63"/>
              <w:rPr>
                <w:rFonts w:eastAsia="Times New Roman" w:cs="Times New Roman"/>
                <w:szCs w:val="28"/>
                <w:lang w:val="vi-VN" w:eastAsia="vi-VN"/>
              </w:rPr>
            </w:pPr>
            <w:r w:rsidRPr="00F86B20">
              <w:rPr>
                <w:rFonts w:eastAsia="Times New Roman" w:cs="Times New Roman"/>
                <w:szCs w:val="28"/>
                <w:lang w:val="vi-VN" w:eastAsia="vi-VN"/>
              </w:rPr>
              <w:t>- Pupils from each team choose a star, then answer the question.</w:t>
            </w:r>
          </w:p>
          <w:p w:rsidR="00AF0986" w:rsidRDefault="00F0012B" w:rsidP="00F0012B">
            <w:pPr>
              <w:widowControl w:val="0"/>
              <w:pBdr>
                <w:top w:val="nil"/>
                <w:left w:val="nil"/>
                <w:bottom w:val="nil"/>
                <w:right w:val="nil"/>
                <w:between w:val="nil"/>
              </w:pBdr>
              <w:spacing w:line="320" w:lineRule="exact"/>
              <w:ind w:right="-98" w:hanging="70"/>
              <w:rPr>
                <w:rFonts w:eastAsia="Times New Roman" w:cs="Times New Roman"/>
                <w:szCs w:val="28"/>
                <w:lang w:eastAsia="vi-VN"/>
              </w:rPr>
            </w:pPr>
            <w:r w:rsidRPr="00F86B20">
              <w:rPr>
                <w:rFonts w:eastAsia="Times New Roman" w:cs="Times New Roman"/>
                <w:szCs w:val="28"/>
                <w:lang w:val="vi-VN" w:eastAsia="vi-VN"/>
              </w:rPr>
              <w:t>- Pupils answer correctly to get some points or a bomb corresponding to the number of hamburgers.</w:t>
            </w:r>
          </w:p>
          <w:p w:rsidR="00DA6DE2" w:rsidRPr="00DA6DE2" w:rsidRDefault="00DA6DE2" w:rsidP="00F0012B">
            <w:pPr>
              <w:widowControl w:val="0"/>
              <w:pBdr>
                <w:top w:val="nil"/>
                <w:left w:val="nil"/>
                <w:bottom w:val="nil"/>
                <w:right w:val="nil"/>
                <w:between w:val="nil"/>
              </w:pBdr>
              <w:spacing w:line="320" w:lineRule="exact"/>
              <w:ind w:right="-98" w:hanging="70"/>
              <w:rPr>
                <w:rFonts w:cs="Times New Roman"/>
                <w:b/>
                <w:color w:val="231F20"/>
                <w:szCs w:val="28"/>
              </w:rPr>
            </w:pPr>
          </w:p>
        </w:tc>
        <w:tc>
          <w:tcPr>
            <w:tcW w:w="1842" w:type="dxa"/>
          </w:tcPr>
          <w:p w:rsidR="00DA6DE2" w:rsidRDefault="00DA6DE2" w:rsidP="00A620AF">
            <w:pPr>
              <w:spacing w:line="320" w:lineRule="exact"/>
              <w:rPr>
                <w:szCs w:val="28"/>
              </w:rPr>
            </w:pPr>
          </w:p>
          <w:p w:rsidR="00AF0986" w:rsidRPr="00540669" w:rsidRDefault="00DA6DE2" w:rsidP="00A620AF">
            <w:pPr>
              <w:spacing w:line="320" w:lineRule="exact"/>
              <w:rPr>
                <w:rFonts w:cs="Times New Roman"/>
                <w:szCs w:val="28"/>
              </w:rPr>
            </w:pPr>
            <w:r w:rsidRPr="001117CB">
              <w:rPr>
                <w:szCs w:val="28"/>
              </w:rPr>
              <w:t>Whole class</w:t>
            </w:r>
          </w:p>
        </w:tc>
      </w:tr>
    </w:tbl>
    <w:p w:rsidR="00AF0986" w:rsidRDefault="00AF0986" w:rsidP="00AF0986">
      <w:pPr>
        <w:spacing w:after="0" w:line="320" w:lineRule="exact"/>
        <w:rPr>
          <w:rFonts w:ascii="Times New Roman" w:hAnsi="Times New Roman" w:cs="Times New Roman"/>
          <w:b/>
          <w:sz w:val="28"/>
          <w:szCs w:val="28"/>
          <w:lang w:val="en-US"/>
        </w:rPr>
      </w:pPr>
    </w:p>
    <w:p w:rsidR="003907A1" w:rsidRDefault="003907A1"/>
    <w:sectPr w:rsidR="003907A1" w:rsidSect="00AF0986">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86"/>
    <w:rsid w:val="000E2865"/>
    <w:rsid w:val="003907A1"/>
    <w:rsid w:val="00461F4D"/>
    <w:rsid w:val="00582D62"/>
    <w:rsid w:val="005D4F33"/>
    <w:rsid w:val="005E6E32"/>
    <w:rsid w:val="00AF0986"/>
    <w:rsid w:val="00DA6DE2"/>
    <w:rsid w:val="00E02796"/>
    <w:rsid w:val="00F001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0986"/>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0986"/>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2024-10-23T15:23:00Z</dcterms:created>
  <dcterms:modified xsi:type="dcterms:W3CDTF">2024-10-23T15:38:00Z</dcterms:modified>
</cp:coreProperties>
</file>